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572"/>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18"/>
        <w:gridCol w:w="567"/>
        <w:gridCol w:w="146"/>
        <w:gridCol w:w="1980"/>
        <w:gridCol w:w="1417"/>
        <w:gridCol w:w="284"/>
        <w:gridCol w:w="359"/>
        <w:gridCol w:w="1909"/>
        <w:gridCol w:w="40"/>
        <w:gridCol w:w="1236"/>
        <w:gridCol w:w="425"/>
        <w:gridCol w:w="215"/>
        <w:gridCol w:w="144"/>
        <w:gridCol w:w="917"/>
        <w:gridCol w:w="708"/>
        <w:gridCol w:w="709"/>
        <w:gridCol w:w="1706"/>
      </w:tblGrid>
      <w:tr w:rsidR="00C558E9" w:rsidRPr="005069A3" w14:paraId="11927B7F" w14:textId="77777777" w:rsidTr="008C6F1F">
        <w:trPr>
          <w:trHeight w:val="841"/>
        </w:trPr>
        <w:tc>
          <w:tcPr>
            <w:tcW w:w="16018" w:type="dxa"/>
            <w:gridSpan w:val="18"/>
            <w:shd w:val="clear" w:color="auto" w:fill="FFFFFF" w:themeFill="background1"/>
          </w:tcPr>
          <w:p w14:paraId="43E58AA7" w14:textId="77777777" w:rsidR="008C6F1F" w:rsidRPr="005069A3" w:rsidRDefault="008C6F1F" w:rsidP="008C6F1F">
            <w:pPr>
              <w:spacing w:line="240" w:lineRule="auto"/>
              <w:rPr>
                <w:rStyle w:val="eop"/>
                <w:rFonts w:ascii="Letter-join Print Plus 1" w:hAnsi="Letter-join Print Plus 1"/>
                <w:color w:val="2F5496" w:themeColor="accent1" w:themeShade="BF"/>
              </w:rPr>
            </w:pPr>
            <w:r w:rsidRPr="005069A3">
              <w:rPr>
                <w:rStyle w:val="normaltextrun"/>
                <w:rFonts w:ascii="Letter-join Print Plus 1" w:hAnsi="Letter-join Print Plus 1" w:cs="Segoe UI"/>
                <w:color w:val="2F5496" w:themeColor="accent1" w:themeShade="BF"/>
                <w:sz w:val="18"/>
                <w:szCs w:val="18"/>
                <w:lang w:val="en-US"/>
              </w:rPr>
              <w:t>In planning and guiding what children learn, practitioners must reflect on the different rates at which children are developing and adjust their practice appropriately. The three Characteristics of Effective Teaching and Learning are:</w:t>
            </w:r>
          </w:p>
          <w:p w14:paraId="5804F911" w14:textId="77777777" w:rsidR="008C6F1F" w:rsidRPr="005069A3" w:rsidRDefault="008C6F1F" w:rsidP="008C6F1F">
            <w:pPr>
              <w:pStyle w:val="ListParagraph"/>
              <w:numPr>
                <w:ilvl w:val="0"/>
                <w:numId w:val="8"/>
              </w:numPr>
              <w:spacing w:after="160" w:line="240" w:lineRule="auto"/>
              <w:rPr>
                <w:rStyle w:val="eop"/>
                <w:rFonts w:ascii="Letter-join Print Plus 1" w:hAnsi="Letter-join Print Plus 1" w:cstheme="minorBidi"/>
                <w:color w:val="2F5496" w:themeColor="accent1" w:themeShade="BF"/>
              </w:rPr>
            </w:pPr>
            <w:r w:rsidRPr="005069A3">
              <w:rPr>
                <w:rStyle w:val="normaltextrun"/>
                <w:rFonts w:ascii="Letter-join Print Plus 1" w:hAnsi="Letter-join Print Plus 1" w:cs="Segoe UI"/>
                <w:b/>
                <w:bCs/>
                <w:color w:val="2F5496" w:themeColor="accent1" w:themeShade="BF"/>
                <w:sz w:val="18"/>
                <w:szCs w:val="18"/>
                <w:lang w:val="en-US"/>
              </w:rPr>
              <w:t>playing and exploring</w:t>
            </w:r>
            <w:r w:rsidRPr="005069A3">
              <w:rPr>
                <w:rStyle w:val="normaltextrun"/>
                <w:rFonts w:ascii="Letter-join Print Plus 1" w:hAnsi="Letter-join Print Plus 1" w:cs="Segoe UI"/>
                <w:color w:val="2F5496" w:themeColor="accent1" w:themeShade="BF"/>
                <w:sz w:val="18"/>
                <w:szCs w:val="18"/>
                <w:lang w:val="en-US"/>
              </w:rPr>
              <w:t xml:space="preserve"> - children investigate and experience things, and ‘have a go’</w:t>
            </w:r>
            <w:r w:rsidRPr="005069A3">
              <w:rPr>
                <w:rStyle w:val="eop"/>
                <w:rFonts w:ascii="Letter-join Print Plus 1" w:hAnsi="Letter-join Print Plus 1" w:cs="Segoe UI"/>
                <w:color w:val="2F5496" w:themeColor="accent1" w:themeShade="BF"/>
                <w:sz w:val="18"/>
                <w:szCs w:val="18"/>
              </w:rPr>
              <w:t xml:space="preserve">; </w:t>
            </w:r>
          </w:p>
          <w:p w14:paraId="51D3D731" w14:textId="77777777" w:rsidR="008C6F1F" w:rsidRPr="005069A3" w:rsidRDefault="008C6F1F" w:rsidP="008C6F1F">
            <w:pPr>
              <w:pStyle w:val="ListParagraph"/>
              <w:numPr>
                <w:ilvl w:val="0"/>
                <w:numId w:val="8"/>
              </w:numPr>
              <w:spacing w:after="160" w:line="240" w:lineRule="auto"/>
              <w:rPr>
                <w:rStyle w:val="eop"/>
                <w:rFonts w:ascii="Letter-join Print Plus 1" w:hAnsi="Letter-join Print Plus 1" w:cstheme="minorBidi"/>
                <w:color w:val="2F5496" w:themeColor="accent1" w:themeShade="BF"/>
              </w:rPr>
            </w:pPr>
            <w:r w:rsidRPr="005069A3">
              <w:rPr>
                <w:rStyle w:val="normaltextrun"/>
                <w:rFonts w:ascii="Letter-join Print Plus 1" w:hAnsi="Letter-join Print Plus 1" w:cs="Segoe UI"/>
                <w:b/>
                <w:bCs/>
                <w:color w:val="2F5496" w:themeColor="accent1" w:themeShade="BF"/>
                <w:sz w:val="18"/>
                <w:szCs w:val="18"/>
                <w:lang w:val="en-US"/>
              </w:rPr>
              <w:t>active learning</w:t>
            </w:r>
            <w:r w:rsidRPr="005069A3">
              <w:rPr>
                <w:rStyle w:val="normaltextrun"/>
                <w:rFonts w:ascii="Letter-join Print Plus 1" w:hAnsi="Letter-join Print Plus 1" w:cs="Segoe UI"/>
                <w:color w:val="2F5496" w:themeColor="accent1" w:themeShade="BF"/>
                <w:sz w:val="18"/>
                <w:szCs w:val="18"/>
                <w:lang w:val="en-US"/>
              </w:rPr>
              <w:t xml:space="preserve"> - children concentrate and keep on trying if they encounter difficulties and enjoy achievements</w:t>
            </w:r>
            <w:r w:rsidRPr="005069A3">
              <w:rPr>
                <w:rStyle w:val="eop"/>
                <w:rFonts w:ascii="Letter-join Print Plus 1" w:hAnsi="Letter-join Print Plus 1" w:cs="Segoe UI"/>
                <w:color w:val="2F5496" w:themeColor="accent1" w:themeShade="BF"/>
                <w:sz w:val="18"/>
                <w:szCs w:val="18"/>
              </w:rPr>
              <w:t>;</w:t>
            </w:r>
          </w:p>
          <w:p w14:paraId="46F360B8" w14:textId="77777777" w:rsidR="008C6F1F" w:rsidRPr="005069A3" w:rsidRDefault="008C6F1F" w:rsidP="008C6F1F">
            <w:pPr>
              <w:pStyle w:val="ListParagraph"/>
              <w:numPr>
                <w:ilvl w:val="0"/>
                <w:numId w:val="8"/>
              </w:numPr>
              <w:spacing w:after="160" w:line="240" w:lineRule="auto"/>
              <w:rPr>
                <w:rStyle w:val="normaltextrun"/>
                <w:rFonts w:ascii="Letter-join Print Plus 1" w:hAnsi="Letter-join Print Plus 1" w:cstheme="minorBidi"/>
                <w:color w:val="2F5496" w:themeColor="accent1" w:themeShade="BF"/>
              </w:rPr>
            </w:pPr>
            <w:r w:rsidRPr="005069A3">
              <w:rPr>
                <w:rStyle w:val="normaltextrun"/>
                <w:rFonts w:ascii="Letter-join Print Plus 1" w:hAnsi="Letter-join Print Plus 1" w:cs="Segoe UI"/>
                <w:b/>
                <w:bCs/>
                <w:color w:val="2F5496" w:themeColor="accent1" w:themeShade="BF"/>
                <w:sz w:val="18"/>
                <w:szCs w:val="18"/>
                <w:lang w:val="en-US"/>
              </w:rPr>
              <w:t>creating and thinking critically</w:t>
            </w:r>
            <w:r w:rsidRPr="005069A3">
              <w:rPr>
                <w:rStyle w:val="normaltextrun"/>
                <w:rFonts w:ascii="Letter-join Print Plus 1" w:hAnsi="Letter-join Print Plus 1" w:cs="Segoe UI"/>
                <w:color w:val="2F5496" w:themeColor="accent1" w:themeShade="BF"/>
                <w:sz w:val="18"/>
                <w:szCs w:val="18"/>
                <w:lang w:val="en-US"/>
              </w:rPr>
              <w:t xml:space="preserve"> - children have and develop their own ideas, make links between ideas, and develop strategies for doing things. </w:t>
            </w:r>
          </w:p>
          <w:p w14:paraId="5E6CDE21" w14:textId="1791085C" w:rsidR="00C558E9" w:rsidRPr="005069A3" w:rsidRDefault="008C6F1F" w:rsidP="008C6F1F">
            <w:pPr>
              <w:spacing w:line="240" w:lineRule="auto"/>
              <w:rPr>
                <w:rFonts w:ascii="Letter-join Print Plus 1" w:hAnsi="Letter-join Print Plus 1"/>
              </w:rPr>
            </w:pPr>
            <w:r w:rsidRPr="005069A3">
              <w:rPr>
                <w:rStyle w:val="normaltextrun"/>
                <w:rFonts w:ascii="Letter-join Print Plus 1" w:hAnsi="Letter-join Print Plus 1" w:cs="Segoe UI"/>
                <w:color w:val="2F5496" w:themeColor="accent1" w:themeShade="BF"/>
                <w:sz w:val="18"/>
                <w:szCs w:val="18"/>
                <w:lang w:val="en-US"/>
              </w:rPr>
              <w:t xml:space="preserve">In addition, the prime areas of learning </w:t>
            </w:r>
            <w:r w:rsidRPr="005069A3">
              <w:rPr>
                <w:rStyle w:val="normaltextrun"/>
                <w:rFonts w:ascii="Letter-join Print Plus 1" w:hAnsi="Letter-join Print Plus 1" w:cs="Segoe UI"/>
                <w:b/>
                <w:bCs/>
                <w:color w:val="2F5496" w:themeColor="accent1" w:themeShade="BF"/>
                <w:sz w:val="18"/>
                <w:szCs w:val="18"/>
                <w:lang w:val="en-US"/>
              </w:rPr>
              <w:t>(PSE, CL, PD)</w:t>
            </w:r>
            <w:r w:rsidRPr="005069A3">
              <w:rPr>
                <w:rStyle w:val="normaltextrun"/>
                <w:rFonts w:ascii="Letter-join Print Plus 1" w:hAnsi="Letter-join Print Plus 1" w:cs="Segoe UI"/>
                <w:color w:val="2F5496" w:themeColor="accent1" w:themeShade="BF"/>
                <w:sz w:val="18"/>
                <w:szCs w:val="18"/>
                <w:lang w:val="en-US"/>
              </w:rPr>
              <w:t xml:space="preserve"> underpin and are an integral part of children’s learning in all areas.</w:t>
            </w:r>
          </w:p>
        </w:tc>
      </w:tr>
      <w:tr w:rsidR="003F2FCF" w:rsidRPr="005069A3" w14:paraId="088594B6" w14:textId="77777777" w:rsidTr="008C6F1F">
        <w:trPr>
          <w:trHeight w:val="232"/>
        </w:trPr>
        <w:tc>
          <w:tcPr>
            <w:tcW w:w="16018" w:type="dxa"/>
            <w:gridSpan w:val="18"/>
            <w:shd w:val="clear" w:color="auto" w:fill="1F3864" w:themeFill="accent1" w:themeFillShade="80"/>
          </w:tcPr>
          <w:p w14:paraId="49F2F3F3" w14:textId="0DCBA708" w:rsidR="003F2FCF" w:rsidRPr="005069A3" w:rsidRDefault="003F2FCF" w:rsidP="008C6F1F">
            <w:pPr>
              <w:tabs>
                <w:tab w:val="left" w:pos="7060"/>
              </w:tabs>
              <w:jc w:val="center"/>
              <w:rPr>
                <w:rFonts w:ascii="Letter-join Print Plus 1" w:hAnsi="Letter-join Print Plus 1"/>
                <w:sz w:val="18"/>
                <w:szCs w:val="18"/>
              </w:rPr>
            </w:pPr>
            <w:r w:rsidRPr="005069A3">
              <w:rPr>
                <w:rFonts w:ascii="Letter-join Print Plus 1" w:hAnsi="Letter-join Print Plus 1"/>
                <w:b/>
                <w:bCs/>
                <w:sz w:val="18"/>
                <w:szCs w:val="18"/>
              </w:rPr>
              <w:t>EYFS</w:t>
            </w:r>
            <w:r w:rsidR="00E323C3" w:rsidRPr="005069A3">
              <w:rPr>
                <w:rFonts w:ascii="Letter-join Print Plus 1" w:hAnsi="Letter-join Print Plus 1"/>
                <w:b/>
                <w:bCs/>
                <w:sz w:val="18"/>
                <w:szCs w:val="18"/>
              </w:rPr>
              <w:t xml:space="preserve"> Art</w:t>
            </w:r>
            <w:r w:rsidRPr="005069A3">
              <w:rPr>
                <w:rFonts w:ascii="Letter-join Print Plus 1" w:hAnsi="Letter-join Print Plus 1"/>
                <w:b/>
                <w:bCs/>
                <w:sz w:val="18"/>
                <w:szCs w:val="18"/>
              </w:rPr>
              <w:t xml:space="preserve"> Skills</w:t>
            </w:r>
          </w:p>
        </w:tc>
      </w:tr>
      <w:tr w:rsidR="00CB4E71" w:rsidRPr="005069A3" w14:paraId="58E25EDB" w14:textId="77777777" w:rsidTr="005069A3">
        <w:trPr>
          <w:trHeight w:val="3288"/>
        </w:trPr>
        <w:tc>
          <w:tcPr>
            <w:tcW w:w="1838" w:type="dxa"/>
            <w:shd w:val="clear" w:color="auto" w:fill="auto"/>
          </w:tcPr>
          <w:p w14:paraId="4B1DA821" w14:textId="172410C3" w:rsidR="00CB4E71" w:rsidRPr="005069A3" w:rsidRDefault="00CB4E71" w:rsidP="00EA1F3B">
            <w:pPr>
              <w:spacing w:after="0" w:line="240" w:lineRule="auto"/>
              <w:jc w:val="center"/>
              <w:rPr>
                <w:rFonts w:ascii="Letter-join Print Plus 1" w:hAnsi="Letter-join Print Plus 1"/>
                <w:b/>
                <w:bCs/>
                <w:u w:val="single"/>
              </w:rPr>
            </w:pPr>
            <w:r w:rsidRPr="005069A3">
              <w:rPr>
                <w:rFonts w:ascii="Letter-join Print Plus 1" w:hAnsi="Letter-join Print Plus 1"/>
                <w:b/>
                <w:bCs/>
                <w:u w:val="single"/>
              </w:rPr>
              <w:t>Drawing</w:t>
            </w:r>
          </w:p>
          <w:p w14:paraId="4BC7CCA2" w14:textId="78A70A60" w:rsidR="00CB4E71" w:rsidRPr="005069A3" w:rsidRDefault="00CB4E71" w:rsidP="00EA1F3B">
            <w:pPr>
              <w:spacing w:line="240" w:lineRule="auto"/>
              <w:jc w:val="center"/>
              <w:rPr>
                <w:rFonts w:ascii="Letter-join Print Plus 1" w:hAnsi="Letter-join Print Plus 1" w:cstheme="minorHAnsi"/>
                <w:iCs/>
              </w:rPr>
            </w:pPr>
            <w:r w:rsidRPr="005069A3">
              <w:rPr>
                <w:rFonts w:ascii="Letter-join Print Plus 1" w:hAnsi="Letter-join Print Plus 1" w:cstheme="minorHAnsi"/>
              </w:rPr>
              <w:t>Explore mark making.</w:t>
            </w:r>
          </w:p>
          <w:p w14:paraId="4B024A1A" w14:textId="088B3E99" w:rsidR="00CB4E71" w:rsidRPr="005069A3" w:rsidRDefault="00CB4E71" w:rsidP="00EA1F3B">
            <w:pPr>
              <w:spacing w:line="240" w:lineRule="auto"/>
              <w:jc w:val="center"/>
              <w:rPr>
                <w:rFonts w:ascii="Letter-join Print Plus 1" w:hAnsi="Letter-join Print Plus 1" w:cstheme="minorHAnsi"/>
                <w:iCs/>
              </w:rPr>
            </w:pPr>
            <w:r w:rsidRPr="005069A3">
              <w:rPr>
                <w:rFonts w:ascii="Letter-join Print Plus 1" w:hAnsi="Letter-join Print Plus 1" w:cstheme="minorHAnsi"/>
              </w:rPr>
              <w:t>Experiment with drawing lines.</w:t>
            </w:r>
          </w:p>
          <w:p w14:paraId="31E1ACD3" w14:textId="5DA3D950" w:rsidR="00CB4E71" w:rsidRPr="005069A3" w:rsidRDefault="00CB4E71" w:rsidP="00EA1F3B">
            <w:pPr>
              <w:spacing w:line="240" w:lineRule="auto"/>
              <w:jc w:val="center"/>
              <w:rPr>
                <w:rFonts w:ascii="Letter-join Print Plus 1" w:hAnsi="Letter-join Print Plus 1" w:cstheme="minorHAnsi"/>
                <w:iCs/>
              </w:rPr>
            </w:pPr>
            <w:r w:rsidRPr="005069A3">
              <w:rPr>
                <w:rFonts w:ascii="Letter-join Print Plus 1" w:hAnsi="Letter-join Print Plus 1" w:cstheme="minorHAnsi"/>
              </w:rPr>
              <w:t>Use 2D shapes to draw.</w:t>
            </w:r>
          </w:p>
          <w:p w14:paraId="637FA36B" w14:textId="18568AF5" w:rsidR="00CB4E71" w:rsidRPr="005069A3" w:rsidRDefault="00CB4E71" w:rsidP="00EA1F3B">
            <w:pPr>
              <w:spacing w:after="0" w:line="240" w:lineRule="auto"/>
              <w:jc w:val="center"/>
              <w:rPr>
                <w:rFonts w:ascii="Letter-join Print Plus 1" w:hAnsi="Letter-join Print Plus 1"/>
              </w:rPr>
            </w:pPr>
          </w:p>
        </w:tc>
        <w:tc>
          <w:tcPr>
            <w:tcW w:w="1985" w:type="dxa"/>
            <w:gridSpan w:val="2"/>
            <w:shd w:val="clear" w:color="auto" w:fill="auto"/>
          </w:tcPr>
          <w:p w14:paraId="29691BE5" w14:textId="71D4AF0C" w:rsidR="00CB4E71" w:rsidRPr="005069A3" w:rsidRDefault="00CB4E71" w:rsidP="00EA1F3B">
            <w:pPr>
              <w:spacing w:after="0" w:line="240" w:lineRule="auto"/>
              <w:jc w:val="center"/>
              <w:rPr>
                <w:rFonts w:ascii="Letter-join Print Plus 1" w:hAnsi="Letter-join Print Plus 1"/>
                <w:b/>
                <w:bCs/>
                <w:color w:val="000000" w:themeColor="text1"/>
                <w:u w:val="single"/>
              </w:rPr>
            </w:pPr>
            <w:r w:rsidRPr="005069A3">
              <w:rPr>
                <w:rFonts w:ascii="Letter-join Print Plus 1" w:hAnsi="Letter-join Print Plus 1"/>
                <w:b/>
                <w:bCs/>
                <w:color w:val="000000" w:themeColor="text1"/>
                <w:u w:val="single"/>
              </w:rPr>
              <w:t>Painting</w:t>
            </w:r>
          </w:p>
          <w:p w14:paraId="5851937A" w14:textId="074C4929" w:rsidR="00CB4E71" w:rsidRPr="005069A3" w:rsidRDefault="00CB4E71" w:rsidP="00EA1F3B">
            <w:pPr>
              <w:spacing w:after="0" w:line="240" w:lineRule="auto"/>
              <w:jc w:val="center"/>
              <w:rPr>
                <w:rFonts w:ascii="Letter-join Print Plus 1" w:hAnsi="Letter-join Print Plus 1"/>
                <w:color w:val="000000" w:themeColor="text1"/>
              </w:rPr>
            </w:pPr>
            <w:r w:rsidRPr="005069A3">
              <w:rPr>
                <w:rFonts w:ascii="Letter-join Print Plus 1" w:hAnsi="Letter-join Print Plus 1"/>
                <w:color w:val="000000" w:themeColor="text1"/>
              </w:rPr>
              <w:t>Develop skill and control when painting.</w:t>
            </w:r>
          </w:p>
          <w:p w14:paraId="2F6ECB9C" w14:textId="77777777" w:rsidR="00CB4E71" w:rsidRPr="005069A3" w:rsidRDefault="00CB4E71" w:rsidP="00EA1F3B">
            <w:pPr>
              <w:spacing w:after="0" w:line="240" w:lineRule="auto"/>
              <w:jc w:val="center"/>
              <w:rPr>
                <w:rFonts w:ascii="Letter-join Print Plus 1" w:hAnsi="Letter-join Print Plus 1"/>
                <w:color w:val="000000" w:themeColor="text1"/>
              </w:rPr>
            </w:pPr>
          </w:p>
          <w:p w14:paraId="3ADC11F2" w14:textId="424A175B" w:rsidR="00CB4E71" w:rsidRPr="005069A3" w:rsidRDefault="00CB4E71" w:rsidP="00EA1F3B">
            <w:pPr>
              <w:spacing w:after="0" w:line="240" w:lineRule="auto"/>
              <w:jc w:val="center"/>
              <w:rPr>
                <w:rFonts w:ascii="Letter-join Print Plus 1" w:hAnsi="Letter-join Print Plus 1"/>
                <w:color w:val="000000" w:themeColor="text1"/>
              </w:rPr>
            </w:pPr>
            <w:r w:rsidRPr="005069A3">
              <w:rPr>
                <w:rFonts w:ascii="Letter-join Print Plus 1" w:hAnsi="Letter-join Print Plus 1"/>
                <w:color w:val="000000" w:themeColor="text1"/>
              </w:rPr>
              <w:t>Paint with expression.</w:t>
            </w:r>
          </w:p>
        </w:tc>
        <w:tc>
          <w:tcPr>
            <w:tcW w:w="2126" w:type="dxa"/>
            <w:gridSpan w:val="2"/>
            <w:shd w:val="clear" w:color="auto" w:fill="auto"/>
          </w:tcPr>
          <w:p w14:paraId="7E84C149" w14:textId="20BCA3D2" w:rsidR="00CB4E71" w:rsidRPr="005069A3" w:rsidRDefault="00CB4E71" w:rsidP="00EA1F3B">
            <w:pPr>
              <w:spacing w:after="0" w:line="240" w:lineRule="auto"/>
              <w:jc w:val="center"/>
              <w:rPr>
                <w:rFonts w:ascii="Letter-join Print Plus 1" w:hAnsi="Letter-join Print Plus 1"/>
                <w:b/>
                <w:bCs/>
                <w:color w:val="000000" w:themeColor="text1"/>
                <w:u w:val="single"/>
              </w:rPr>
            </w:pPr>
            <w:r w:rsidRPr="005069A3">
              <w:rPr>
                <w:rFonts w:ascii="Letter-join Print Plus 1" w:hAnsi="Letter-join Print Plus 1"/>
                <w:b/>
                <w:bCs/>
                <w:color w:val="000000" w:themeColor="text1"/>
                <w:u w:val="single"/>
              </w:rPr>
              <w:t>Craft, Design, Materials, and Techniques</w:t>
            </w:r>
          </w:p>
          <w:p w14:paraId="52BB8133" w14:textId="149F6FA8" w:rsidR="00CB4E71" w:rsidRPr="005069A3" w:rsidRDefault="00CB4E71" w:rsidP="00EA1F3B">
            <w:pPr>
              <w:spacing w:line="240" w:lineRule="auto"/>
              <w:jc w:val="center"/>
              <w:rPr>
                <w:rFonts w:ascii="Letter-join Print Plus 1" w:hAnsi="Letter-join Print Plus 1"/>
              </w:rPr>
            </w:pPr>
            <w:r w:rsidRPr="005069A3">
              <w:rPr>
                <w:rFonts w:ascii="Letter-join Print Plus 1" w:hAnsi="Letter-join Print Plus 1"/>
              </w:rPr>
              <w:t>Learn a range of materials and techniques such as clay sketching, printing and collage.</w:t>
            </w:r>
          </w:p>
        </w:tc>
        <w:tc>
          <w:tcPr>
            <w:tcW w:w="1417" w:type="dxa"/>
            <w:shd w:val="clear" w:color="auto" w:fill="auto"/>
          </w:tcPr>
          <w:p w14:paraId="19AF7540" w14:textId="57033484" w:rsidR="00CB4E71" w:rsidRPr="005069A3" w:rsidRDefault="00CB4E71" w:rsidP="00EA1F3B">
            <w:pPr>
              <w:pStyle w:val="NoSpacing"/>
              <w:jc w:val="center"/>
              <w:rPr>
                <w:rFonts w:ascii="Letter-join Print Plus 1" w:hAnsi="Letter-join Print Plus 1" w:cstheme="minorHAnsi"/>
                <w:b/>
                <w:bCs/>
                <w:iCs/>
                <w:u w:val="single"/>
              </w:rPr>
            </w:pPr>
            <w:r w:rsidRPr="005069A3">
              <w:rPr>
                <w:rFonts w:ascii="Letter-join Print Plus 1" w:hAnsi="Letter-join Print Plus 1" w:cstheme="minorHAnsi"/>
                <w:b/>
                <w:bCs/>
                <w:iCs/>
                <w:u w:val="single"/>
              </w:rPr>
              <w:t>Form</w:t>
            </w:r>
          </w:p>
          <w:p w14:paraId="3102924E" w14:textId="4AB398D2" w:rsidR="00CB4E71" w:rsidRPr="005069A3" w:rsidRDefault="00CB4E71" w:rsidP="00EA1F3B">
            <w:pPr>
              <w:pStyle w:val="NoSpacing"/>
              <w:jc w:val="center"/>
              <w:rPr>
                <w:rFonts w:ascii="Letter-join Print Plus 1" w:hAnsi="Letter-join Print Plus 1" w:cstheme="minorHAnsi"/>
                <w:b/>
                <w:bCs/>
                <w:iCs/>
                <w:u w:val="single"/>
              </w:rPr>
            </w:pPr>
          </w:p>
          <w:p w14:paraId="66FA8C00" w14:textId="14ACA8FD" w:rsidR="00CB4E71" w:rsidRPr="005069A3" w:rsidRDefault="00CB4E71" w:rsidP="00EA1F3B">
            <w:pPr>
              <w:pStyle w:val="NoSpacing"/>
              <w:jc w:val="center"/>
              <w:rPr>
                <w:rFonts w:ascii="Letter-join Print Plus 1" w:hAnsi="Letter-join Print Plus 1" w:cstheme="minorHAnsi"/>
                <w:iCs/>
              </w:rPr>
            </w:pPr>
            <w:r w:rsidRPr="005069A3">
              <w:rPr>
                <w:rFonts w:ascii="Letter-join Print Plus 1" w:hAnsi="Letter-join Print Plus 1" w:cstheme="minorHAnsi"/>
                <w:iCs/>
              </w:rPr>
              <w:t>Learn about form and space through making sculptures and developing language.</w:t>
            </w:r>
          </w:p>
          <w:p w14:paraId="0E9D4F2E" w14:textId="7057E05A" w:rsidR="00CB4E71" w:rsidRPr="005069A3" w:rsidRDefault="00CB4E71" w:rsidP="00EA1F3B">
            <w:pPr>
              <w:spacing w:after="0" w:line="240" w:lineRule="auto"/>
              <w:jc w:val="center"/>
              <w:rPr>
                <w:rFonts w:ascii="Letter-join Print Plus 1" w:hAnsi="Letter-join Print Plus 1"/>
                <w:b/>
                <w:bCs/>
                <w:color w:val="000000" w:themeColor="text1"/>
              </w:rPr>
            </w:pPr>
          </w:p>
        </w:tc>
        <w:tc>
          <w:tcPr>
            <w:tcW w:w="2552" w:type="dxa"/>
            <w:gridSpan w:val="3"/>
            <w:shd w:val="clear" w:color="auto" w:fill="auto"/>
          </w:tcPr>
          <w:p w14:paraId="5C94E8B1" w14:textId="438B37A1" w:rsidR="00CB4E71" w:rsidRPr="005069A3" w:rsidRDefault="00CB4E71" w:rsidP="00EA1F3B">
            <w:pPr>
              <w:spacing w:after="0" w:line="240" w:lineRule="auto"/>
              <w:jc w:val="center"/>
              <w:rPr>
                <w:rFonts w:ascii="Letter-join Print Plus 1" w:hAnsi="Letter-join Print Plus 1"/>
                <w:b/>
                <w:bCs/>
                <w:u w:val="single"/>
              </w:rPr>
            </w:pPr>
            <w:r w:rsidRPr="005069A3">
              <w:rPr>
                <w:rFonts w:ascii="Letter-join Print Plus 1" w:hAnsi="Letter-join Print Plus 1"/>
                <w:b/>
                <w:bCs/>
                <w:u w:val="single"/>
              </w:rPr>
              <w:t>Colour</w:t>
            </w:r>
          </w:p>
          <w:p w14:paraId="6E5CFB27" w14:textId="3E333810" w:rsidR="00CB4E71" w:rsidRPr="005069A3" w:rsidRDefault="00CB4E71" w:rsidP="00EA1F3B">
            <w:pPr>
              <w:pStyle w:val="NoSpacing"/>
              <w:jc w:val="center"/>
              <w:rPr>
                <w:rFonts w:ascii="Letter-join Print Plus 1" w:hAnsi="Letter-join Print Plus 1"/>
              </w:rPr>
            </w:pPr>
            <w:r w:rsidRPr="005069A3">
              <w:rPr>
                <w:rFonts w:ascii="Letter-join Print Plus 1" w:hAnsi="Letter-join Print Plus 1"/>
              </w:rPr>
              <w:t>Remember the primary colours</w:t>
            </w:r>
          </w:p>
          <w:p w14:paraId="4DFA994D" w14:textId="77777777" w:rsidR="00EA1F3B" w:rsidRPr="005069A3" w:rsidRDefault="00EA1F3B" w:rsidP="00EA1F3B">
            <w:pPr>
              <w:pStyle w:val="NoSpacing"/>
              <w:rPr>
                <w:rFonts w:ascii="Letter-join Print Plus 1" w:hAnsi="Letter-join Print Plus 1" w:cstheme="minorHAnsi"/>
                <w:b/>
                <w:bCs/>
                <w:iCs/>
                <w:u w:val="single"/>
              </w:rPr>
            </w:pPr>
          </w:p>
          <w:p w14:paraId="001BF22B" w14:textId="3DC08E53" w:rsidR="00CB4E71" w:rsidRPr="005069A3" w:rsidRDefault="00CB4E71" w:rsidP="00EA1F3B">
            <w:pPr>
              <w:pStyle w:val="NoSpacing"/>
              <w:jc w:val="center"/>
              <w:rPr>
                <w:rFonts w:ascii="Letter-join Print Plus 1" w:hAnsi="Letter-join Print Plus 1"/>
              </w:rPr>
            </w:pPr>
            <w:r w:rsidRPr="005069A3">
              <w:rPr>
                <w:rFonts w:ascii="Letter-join Print Plus 1" w:hAnsi="Letter-join Print Plus 1"/>
              </w:rPr>
              <w:t>Knowing</w:t>
            </w:r>
            <w:r w:rsidR="00EA1F3B" w:rsidRPr="005069A3">
              <w:rPr>
                <w:rFonts w:ascii="Letter-join Print Plus 1" w:hAnsi="Letter-join Print Plus 1" w:cstheme="minorHAnsi"/>
                <w:b/>
                <w:bCs/>
                <w:iCs/>
                <w:u w:val="single"/>
              </w:rPr>
              <w:t xml:space="preserve"> </w:t>
            </w:r>
            <w:r w:rsidRPr="005069A3">
              <w:rPr>
                <w:rFonts w:ascii="Letter-join Print Plus 1" w:hAnsi="Letter-join Print Plus 1"/>
              </w:rPr>
              <w:t>how to mix them to create secondary colours.</w:t>
            </w:r>
          </w:p>
          <w:p w14:paraId="1F20D14F" w14:textId="77777777" w:rsidR="00EA1F3B" w:rsidRPr="005069A3" w:rsidRDefault="00EA1F3B" w:rsidP="00EA1F3B">
            <w:pPr>
              <w:pStyle w:val="NoSpacing"/>
              <w:jc w:val="center"/>
              <w:rPr>
                <w:rFonts w:ascii="Letter-join Print Plus 1" w:hAnsi="Letter-join Print Plus 1" w:cstheme="minorHAnsi"/>
                <w:b/>
                <w:bCs/>
                <w:iCs/>
                <w:u w:val="single"/>
              </w:rPr>
            </w:pPr>
          </w:p>
          <w:p w14:paraId="4B261DC8" w14:textId="490A7E4B" w:rsidR="00CB4E71" w:rsidRPr="005069A3" w:rsidRDefault="00CB4E71" w:rsidP="00EA1F3B">
            <w:pPr>
              <w:pStyle w:val="NoSpacing"/>
              <w:jc w:val="center"/>
              <w:rPr>
                <w:rFonts w:ascii="Letter-join Print Plus 1" w:hAnsi="Letter-join Print Plus 1"/>
              </w:rPr>
            </w:pPr>
            <w:r w:rsidRPr="005069A3">
              <w:rPr>
                <w:rFonts w:ascii="Letter-join Print Plus 1" w:hAnsi="Letter-join Print Plus 1"/>
              </w:rPr>
              <w:t>Create shades of a colour</w:t>
            </w:r>
          </w:p>
          <w:p w14:paraId="329BDEBC" w14:textId="77777777" w:rsidR="00EA1F3B" w:rsidRPr="005069A3" w:rsidRDefault="00EA1F3B" w:rsidP="00EA1F3B">
            <w:pPr>
              <w:pStyle w:val="NoSpacing"/>
              <w:jc w:val="center"/>
              <w:rPr>
                <w:rFonts w:ascii="Letter-join Print Plus 1" w:hAnsi="Letter-join Print Plus 1" w:cstheme="minorHAnsi"/>
                <w:b/>
                <w:bCs/>
                <w:iCs/>
                <w:u w:val="single"/>
              </w:rPr>
            </w:pPr>
          </w:p>
          <w:p w14:paraId="204C3C73" w14:textId="4365A8DE" w:rsidR="00CB4E71" w:rsidRPr="005069A3" w:rsidRDefault="00CB4E71" w:rsidP="00840B72">
            <w:pPr>
              <w:pStyle w:val="NoSpacing"/>
              <w:jc w:val="center"/>
              <w:rPr>
                <w:rFonts w:ascii="Letter-join Print Plus 1" w:hAnsi="Letter-join Print Plus 1" w:cstheme="minorHAnsi"/>
                <w:b/>
                <w:bCs/>
                <w:iCs/>
                <w:u w:val="single"/>
              </w:rPr>
            </w:pPr>
            <w:r w:rsidRPr="005069A3">
              <w:rPr>
                <w:rFonts w:ascii="Letter-join Print Plus 1" w:hAnsi="Letter-join Print Plus 1"/>
              </w:rPr>
              <w:t>Choose and justify colours for purpose</w:t>
            </w:r>
          </w:p>
        </w:tc>
        <w:tc>
          <w:tcPr>
            <w:tcW w:w="1701" w:type="dxa"/>
            <w:gridSpan w:val="3"/>
            <w:shd w:val="clear" w:color="auto" w:fill="auto"/>
          </w:tcPr>
          <w:p w14:paraId="4D971451" w14:textId="77777777" w:rsidR="00CB4E71" w:rsidRPr="005069A3" w:rsidRDefault="00CB4E71" w:rsidP="00EA1F3B">
            <w:pPr>
              <w:spacing w:after="0" w:line="240" w:lineRule="auto"/>
              <w:jc w:val="center"/>
              <w:rPr>
                <w:rFonts w:ascii="Letter-join Print Plus 1" w:hAnsi="Letter-join Print Plus 1"/>
                <w:b/>
                <w:bCs/>
                <w:u w:val="single"/>
              </w:rPr>
            </w:pPr>
            <w:r w:rsidRPr="005069A3">
              <w:rPr>
                <w:rFonts w:ascii="Letter-join Print Plus 1" w:hAnsi="Letter-join Print Plus 1"/>
                <w:b/>
                <w:bCs/>
                <w:u w:val="single"/>
              </w:rPr>
              <w:t>Line</w:t>
            </w:r>
          </w:p>
          <w:p w14:paraId="596FFEBF" w14:textId="77777777" w:rsidR="00CB4E71" w:rsidRPr="005069A3" w:rsidRDefault="00CB4E71" w:rsidP="00EA1F3B">
            <w:pPr>
              <w:pStyle w:val="NoSpacing"/>
              <w:jc w:val="center"/>
              <w:rPr>
                <w:rFonts w:ascii="Letter-join Print Plus 1" w:hAnsi="Letter-join Print Plus 1" w:cstheme="minorHAnsi"/>
                <w:b/>
                <w:bCs/>
                <w:iCs/>
                <w:u w:val="single"/>
              </w:rPr>
            </w:pPr>
            <w:r w:rsidRPr="005069A3">
              <w:rPr>
                <w:rFonts w:ascii="Letter-join Print Plus 1" w:hAnsi="Letter-join Print Plus 1" w:cstheme="minorHAnsi"/>
              </w:rPr>
              <w:t>Use, express and experiment with line for purpose</w:t>
            </w:r>
          </w:p>
          <w:p w14:paraId="3EB4EEC5" w14:textId="77777777" w:rsidR="00CB4E71" w:rsidRPr="005069A3" w:rsidRDefault="00CB4E71" w:rsidP="00EA1F3B">
            <w:pPr>
              <w:pStyle w:val="NoSpacing"/>
              <w:jc w:val="center"/>
              <w:rPr>
                <w:rFonts w:ascii="Letter-join Print Plus 1" w:hAnsi="Letter-join Print Plus 1" w:cstheme="minorHAnsi"/>
              </w:rPr>
            </w:pPr>
          </w:p>
          <w:p w14:paraId="388CD914" w14:textId="29AE084B" w:rsidR="00CB4E71" w:rsidRPr="005069A3" w:rsidRDefault="00CB4E71" w:rsidP="00EA1F3B">
            <w:pPr>
              <w:pStyle w:val="NoSpacing"/>
              <w:jc w:val="center"/>
              <w:rPr>
                <w:rFonts w:ascii="Letter-join Print Plus 1" w:hAnsi="Letter-join Print Plus 1" w:cstheme="minorHAnsi"/>
                <w:b/>
                <w:bCs/>
                <w:iCs/>
                <w:u w:val="single"/>
              </w:rPr>
            </w:pPr>
            <w:r w:rsidRPr="005069A3">
              <w:rPr>
                <w:rFonts w:ascii="Letter-join Print Plus 1" w:hAnsi="Letter-join Print Plus 1" w:cstheme="minorHAnsi"/>
              </w:rPr>
              <w:t>Use appropriate language to describe lines.</w:t>
            </w:r>
          </w:p>
          <w:p w14:paraId="27B7DA6D" w14:textId="3DF3D09E" w:rsidR="00CB4E71" w:rsidRPr="005069A3" w:rsidRDefault="00CB4E71" w:rsidP="00EA1F3B">
            <w:pPr>
              <w:spacing w:after="0" w:line="240" w:lineRule="auto"/>
              <w:jc w:val="center"/>
              <w:rPr>
                <w:rFonts w:ascii="Letter-join Print Plus 1" w:hAnsi="Letter-join Print Plus 1"/>
                <w:b/>
                <w:bCs/>
              </w:rPr>
            </w:pPr>
          </w:p>
        </w:tc>
        <w:tc>
          <w:tcPr>
            <w:tcW w:w="1276" w:type="dxa"/>
            <w:gridSpan w:val="3"/>
            <w:shd w:val="clear" w:color="auto" w:fill="auto"/>
          </w:tcPr>
          <w:p w14:paraId="6B222975" w14:textId="1480EF21" w:rsidR="00CB4E71" w:rsidRPr="005069A3" w:rsidRDefault="00CB4E71" w:rsidP="00EA1F3B">
            <w:pPr>
              <w:spacing w:after="0" w:line="240" w:lineRule="auto"/>
              <w:jc w:val="center"/>
              <w:rPr>
                <w:rFonts w:ascii="Letter-join Print Plus 1" w:hAnsi="Letter-join Print Plus 1"/>
                <w:b/>
                <w:bCs/>
                <w:u w:val="single"/>
              </w:rPr>
            </w:pPr>
            <w:r w:rsidRPr="005069A3">
              <w:rPr>
                <w:rFonts w:ascii="Letter-join Print Plus 1" w:hAnsi="Letter-join Print Plus 1"/>
                <w:b/>
                <w:bCs/>
                <w:u w:val="single"/>
              </w:rPr>
              <w:t>Pattern</w:t>
            </w:r>
          </w:p>
          <w:p w14:paraId="189D5E46" w14:textId="77777777" w:rsidR="00EA1F3B" w:rsidRPr="005069A3" w:rsidRDefault="00EA1F3B" w:rsidP="00EA1F3B">
            <w:pPr>
              <w:pStyle w:val="NoSpacing"/>
              <w:jc w:val="center"/>
              <w:rPr>
                <w:rFonts w:ascii="Letter-join Print Plus 1" w:hAnsi="Letter-join Print Plus 1" w:cstheme="minorHAnsi"/>
                <w:b/>
                <w:bCs/>
                <w:iCs/>
                <w:u w:val="single"/>
              </w:rPr>
            </w:pPr>
            <w:r w:rsidRPr="005069A3">
              <w:rPr>
                <w:rFonts w:ascii="Letter-join Print Plus 1" w:hAnsi="Letter-join Print Plus 1"/>
              </w:rPr>
              <w:t>Understand patterns in nature, design and make patterns in a range of materials</w:t>
            </w:r>
          </w:p>
          <w:p w14:paraId="1688030D" w14:textId="3EFC2B9E" w:rsidR="00EA1F3B" w:rsidRPr="005069A3" w:rsidRDefault="00EA1F3B" w:rsidP="00EA1F3B">
            <w:pPr>
              <w:spacing w:after="0" w:line="240" w:lineRule="auto"/>
              <w:jc w:val="center"/>
              <w:rPr>
                <w:rFonts w:ascii="Letter-join Print Plus 1" w:hAnsi="Letter-join Print Plus 1"/>
                <w:b/>
                <w:bCs/>
              </w:rPr>
            </w:pPr>
          </w:p>
        </w:tc>
        <w:tc>
          <w:tcPr>
            <w:tcW w:w="1417" w:type="dxa"/>
            <w:gridSpan w:val="2"/>
            <w:shd w:val="clear" w:color="auto" w:fill="auto"/>
          </w:tcPr>
          <w:p w14:paraId="0727D71C" w14:textId="31627C36" w:rsidR="00CB4E71" w:rsidRPr="005069A3" w:rsidRDefault="00CB4E71" w:rsidP="00EA1F3B">
            <w:pPr>
              <w:spacing w:after="0" w:line="240" w:lineRule="auto"/>
              <w:jc w:val="center"/>
              <w:rPr>
                <w:rFonts w:ascii="Letter-join Print Plus 1" w:hAnsi="Letter-join Print Plus 1"/>
                <w:b/>
                <w:bCs/>
                <w:u w:val="single"/>
              </w:rPr>
            </w:pPr>
            <w:r w:rsidRPr="005069A3">
              <w:rPr>
                <w:rFonts w:ascii="Letter-join Print Plus 1" w:hAnsi="Letter-join Print Plus 1"/>
                <w:b/>
                <w:bCs/>
                <w:u w:val="single"/>
              </w:rPr>
              <w:t>Tone</w:t>
            </w:r>
          </w:p>
          <w:p w14:paraId="1E73F4BD" w14:textId="2A43F870" w:rsidR="00EA1F3B" w:rsidRPr="005069A3" w:rsidRDefault="00EA1F3B" w:rsidP="00EA1F3B">
            <w:pPr>
              <w:pStyle w:val="NoSpacing"/>
              <w:jc w:val="center"/>
              <w:rPr>
                <w:rFonts w:ascii="Letter-join Print Plus 1" w:hAnsi="Letter-join Print Plus 1" w:cstheme="minorHAnsi"/>
                <w:b/>
                <w:bCs/>
                <w:iCs/>
                <w:u w:val="single"/>
              </w:rPr>
            </w:pPr>
            <w:r w:rsidRPr="005069A3">
              <w:rPr>
                <w:rFonts w:ascii="Letter-join Print Plus 1" w:hAnsi="Letter-join Print Plus 1"/>
              </w:rPr>
              <w:t>Understand what tone is and how to apply this to their own work.</w:t>
            </w:r>
          </w:p>
          <w:p w14:paraId="5343487C" w14:textId="090B0768" w:rsidR="00EA1F3B" w:rsidRPr="005069A3" w:rsidRDefault="00EA1F3B" w:rsidP="00EA1F3B">
            <w:pPr>
              <w:spacing w:after="0" w:line="240" w:lineRule="auto"/>
              <w:jc w:val="center"/>
              <w:rPr>
                <w:rFonts w:ascii="Letter-join Print Plus 1" w:hAnsi="Letter-join Print Plus 1"/>
                <w:b/>
                <w:bCs/>
              </w:rPr>
            </w:pPr>
          </w:p>
        </w:tc>
        <w:tc>
          <w:tcPr>
            <w:tcW w:w="1706" w:type="dxa"/>
            <w:shd w:val="clear" w:color="auto" w:fill="auto"/>
          </w:tcPr>
          <w:p w14:paraId="34B55080" w14:textId="0C9EABD8" w:rsidR="00CB4E71" w:rsidRPr="005069A3" w:rsidRDefault="00EA1F3B" w:rsidP="00EA1F3B">
            <w:pPr>
              <w:spacing w:after="0" w:line="240" w:lineRule="auto"/>
              <w:jc w:val="center"/>
              <w:rPr>
                <w:rFonts w:ascii="Letter-join Print Plus 1" w:hAnsi="Letter-join Print Plus 1"/>
                <w:b/>
                <w:bCs/>
                <w:u w:val="single"/>
              </w:rPr>
            </w:pPr>
            <w:r w:rsidRPr="005069A3">
              <w:rPr>
                <w:rFonts w:ascii="Letter-join Print Plus 1" w:hAnsi="Letter-join Print Plus 1"/>
                <w:b/>
                <w:bCs/>
                <w:u w:val="single"/>
              </w:rPr>
              <w:t>Texture</w:t>
            </w:r>
          </w:p>
          <w:p w14:paraId="21FBEDE6" w14:textId="1B14767D" w:rsidR="00EA1F3B" w:rsidRPr="005069A3" w:rsidRDefault="00EA1F3B" w:rsidP="00EA1F3B">
            <w:pPr>
              <w:spacing w:after="0" w:line="240" w:lineRule="auto"/>
              <w:jc w:val="center"/>
              <w:rPr>
                <w:rFonts w:ascii="Letter-join Print Plus 1" w:hAnsi="Letter-join Print Plus 1"/>
              </w:rPr>
            </w:pPr>
            <w:r w:rsidRPr="005069A3">
              <w:rPr>
                <w:rFonts w:ascii="Letter-join Print Plus 1" w:hAnsi="Letter-join Print Plus 1"/>
              </w:rPr>
              <w:t>Use materials to create textures</w:t>
            </w:r>
          </w:p>
        </w:tc>
      </w:tr>
      <w:tr w:rsidR="00105782" w:rsidRPr="005069A3" w14:paraId="38070BAE" w14:textId="77777777" w:rsidTr="008C6F1F">
        <w:trPr>
          <w:trHeight w:val="290"/>
        </w:trPr>
        <w:tc>
          <w:tcPr>
            <w:tcW w:w="16018" w:type="dxa"/>
            <w:gridSpan w:val="18"/>
            <w:shd w:val="clear" w:color="auto" w:fill="1F3864" w:themeFill="accent1" w:themeFillShade="80"/>
          </w:tcPr>
          <w:p w14:paraId="54A77A2E" w14:textId="13E7148F" w:rsidR="00105782" w:rsidRPr="005069A3" w:rsidRDefault="00105782" w:rsidP="00C558E9">
            <w:pPr>
              <w:spacing w:after="0" w:line="240" w:lineRule="auto"/>
              <w:jc w:val="center"/>
              <w:rPr>
                <w:rFonts w:ascii="Letter-join Print Plus 1" w:hAnsi="Letter-join Print Plus 1"/>
                <w:b/>
                <w:sz w:val="18"/>
                <w:szCs w:val="18"/>
              </w:rPr>
            </w:pPr>
            <w:r w:rsidRPr="005069A3">
              <w:rPr>
                <w:rFonts w:ascii="Letter-join Print Plus 1" w:hAnsi="Letter-join Print Plus 1"/>
                <w:b/>
                <w:sz w:val="18"/>
                <w:szCs w:val="18"/>
              </w:rPr>
              <w:t xml:space="preserve">EYFS </w:t>
            </w:r>
            <w:r w:rsidR="007A2F7D">
              <w:rPr>
                <w:rFonts w:ascii="Letter-join Print Plus 1" w:hAnsi="Letter-join Print Plus 1"/>
                <w:b/>
                <w:sz w:val="18"/>
                <w:szCs w:val="18"/>
              </w:rPr>
              <w:t>Art</w:t>
            </w:r>
            <w:r w:rsidRPr="005069A3">
              <w:rPr>
                <w:rFonts w:ascii="Letter-join Print Plus 1" w:hAnsi="Letter-join Print Plus 1"/>
                <w:b/>
                <w:sz w:val="18"/>
                <w:szCs w:val="18"/>
              </w:rPr>
              <w:t xml:space="preserve"> Knowledge</w:t>
            </w:r>
          </w:p>
        </w:tc>
      </w:tr>
      <w:tr w:rsidR="004660E3" w:rsidRPr="005069A3" w14:paraId="2E849E8B" w14:textId="77777777" w:rsidTr="008C6F1F">
        <w:trPr>
          <w:trHeight w:val="50"/>
        </w:trPr>
        <w:tc>
          <w:tcPr>
            <w:tcW w:w="16018" w:type="dxa"/>
            <w:gridSpan w:val="18"/>
            <w:shd w:val="clear" w:color="auto" w:fill="B4C6E7" w:themeFill="accent1" w:themeFillTint="66"/>
          </w:tcPr>
          <w:p w14:paraId="7BB01E3A" w14:textId="486234E9" w:rsidR="004660E3" w:rsidRPr="005069A3" w:rsidRDefault="004660E3" w:rsidP="00930006">
            <w:pPr>
              <w:spacing w:after="0" w:line="240" w:lineRule="auto"/>
              <w:jc w:val="center"/>
              <w:rPr>
                <w:rFonts w:ascii="Letter-join Print Plus 1" w:hAnsi="Letter-join Print Plus 1"/>
                <w:b/>
                <w:sz w:val="18"/>
                <w:szCs w:val="18"/>
              </w:rPr>
            </w:pPr>
            <w:r w:rsidRPr="005069A3">
              <w:rPr>
                <w:rFonts w:ascii="Letter-join Print Plus 1" w:hAnsi="Letter-join Print Plus 1"/>
                <w:b/>
                <w:sz w:val="18"/>
                <w:szCs w:val="18"/>
              </w:rPr>
              <w:t>Autumn</w:t>
            </w:r>
            <w:r w:rsidR="00337B36" w:rsidRPr="005069A3">
              <w:rPr>
                <w:rFonts w:ascii="Letter-join Print Plus 1" w:hAnsi="Letter-join Print Plus 1"/>
                <w:b/>
                <w:sz w:val="18"/>
                <w:szCs w:val="18"/>
              </w:rPr>
              <w:t xml:space="preserve"> </w:t>
            </w:r>
            <w:r w:rsidR="00C558E9" w:rsidRPr="005069A3">
              <w:rPr>
                <w:rFonts w:ascii="Letter-join Print Plus 1" w:hAnsi="Letter-join Print Plus 1"/>
                <w:b/>
                <w:color w:val="1F4E79"/>
                <w:sz w:val="18"/>
                <w:u w:val="single" w:color="1F4E79"/>
              </w:rPr>
              <w:t xml:space="preserve"> All About Me / Autumn/ Harvest </w:t>
            </w:r>
          </w:p>
        </w:tc>
      </w:tr>
      <w:tr w:rsidR="005069A3" w:rsidRPr="005069A3" w14:paraId="286EC500" w14:textId="77777777" w:rsidTr="005069A3">
        <w:trPr>
          <w:trHeight w:val="326"/>
        </w:trPr>
        <w:tc>
          <w:tcPr>
            <w:tcW w:w="3256" w:type="dxa"/>
            <w:gridSpan w:val="2"/>
            <w:shd w:val="clear" w:color="auto" w:fill="FFFFFF" w:themeFill="background1"/>
          </w:tcPr>
          <w:p w14:paraId="5021410A" w14:textId="15BAB697" w:rsidR="005069A3" w:rsidRPr="005069A3" w:rsidRDefault="005069A3" w:rsidP="00C558E9">
            <w:pPr>
              <w:spacing w:after="0" w:line="240" w:lineRule="auto"/>
              <w:rPr>
                <w:rFonts w:ascii="Letter-join Print Plus 1" w:hAnsi="Letter-join Print Plus 1"/>
                <w:sz w:val="18"/>
                <w:szCs w:val="18"/>
                <w:u w:val="single"/>
              </w:rPr>
            </w:pPr>
            <w:r w:rsidRPr="005069A3">
              <w:rPr>
                <w:rFonts w:ascii="Letter-join Print Plus 1" w:hAnsi="Letter-join Print Plus 1"/>
                <w:sz w:val="18"/>
                <w:szCs w:val="18"/>
                <w:u w:val="single"/>
              </w:rPr>
              <w:t>Painting</w:t>
            </w:r>
          </w:p>
          <w:p w14:paraId="307C2AE4" w14:textId="7D61B05C" w:rsidR="005069A3" w:rsidRPr="005069A3" w:rsidRDefault="005069A3" w:rsidP="00C558E9">
            <w:pPr>
              <w:pStyle w:val="ListParagraph"/>
              <w:numPr>
                <w:ilvl w:val="0"/>
                <w:numId w:val="1"/>
              </w:numPr>
              <w:spacing w:after="0" w:line="240" w:lineRule="auto"/>
              <w:rPr>
                <w:rFonts w:ascii="Letter-join Print Plus 1" w:hAnsi="Letter-join Print Plus 1"/>
                <w:sz w:val="18"/>
                <w:szCs w:val="18"/>
              </w:rPr>
            </w:pPr>
            <w:r w:rsidRPr="005069A3">
              <w:rPr>
                <w:rFonts w:ascii="Letter-join Print Plus 1" w:hAnsi="Letter-join Print Plus 1"/>
                <w:color w:val="000000" w:themeColor="text1"/>
                <w:sz w:val="18"/>
                <w:szCs w:val="18"/>
              </w:rPr>
              <w:t xml:space="preserve">To paint a self-portrait using expression. </w:t>
            </w:r>
          </w:p>
        </w:tc>
        <w:tc>
          <w:tcPr>
            <w:tcW w:w="4394" w:type="dxa"/>
            <w:gridSpan w:val="5"/>
            <w:shd w:val="clear" w:color="auto" w:fill="FFFFFF" w:themeFill="background1"/>
          </w:tcPr>
          <w:p w14:paraId="6CF205D2" w14:textId="1DC12DA7" w:rsidR="005069A3" w:rsidRPr="005069A3" w:rsidRDefault="005069A3" w:rsidP="00BA70C4">
            <w:pPr>
              <w:spacing w:after="0" w:line="240" w:lineRule="auto"/>
              <w:ind w:left="360"/>
              <w:rPr>
                <w:rFonts w:ascii="Letter-join Print Plus 1" w:hAnsi="Letter-join Print Plus 1"/>
                <w:sz w:val="18"/>
                <w:szCs w:val="18"/>
                <w:u w:val="single"/>
              </w:rPr>
            </w:pPr>
            <w:r w:rsidRPr="005069A3">
              <w:rPr>
                <w:rFonts w:ascii="Letter-join Print Plus 1" w:hAnsi="Letter-join Print Plus 1"/>
                <w:sz w:val="18"/>
                <w:szCs w:val="18"/>
                <w:u w:val="single"/>
              </w:rPr>
              <w:t>Colour</w:t>
            </w:r>
          </w:p>
          <w:p w14:paraId="321BA625" w14:textId="73F8D5CC" w:rsidR="005069A3" w:rsidRPr="005069A3" w:rsidRDefault="005069A3" w:rsidP="00BA70C4">
            <w:pPr>
              <w:pStyle w:val="ListParagraph"/>
              <w:numPr>
                <w:ilvl w:val="0"/>
                <w:numId w:val="4"/>
              </w:numPr>
              <w:spacing w:after="0" w:line="240" w:lineRule="auto"/>
              <w:rPr>
                <w:rFonts w:ascii="Letter-join Print Plus 1" w:hAnsi="Letter-join Print Plus 1"/>
                <w:sz w:val="18"/>
                <w:szCs w:val="18"/>
              </w:rPr>
            </w:pPr>
            <w:r w:rsidRPr="005069A3">
              <w:rPr>
                <w:rFonts w:ascii="Letter-join Print Plus 1" w:hAnsi="Letter-join Print Plus 1"/>
                <w:sz w:val="18"/>
                <w:szCs w:val="18"/>
              </w:rPr>
              <w:t xml:space="preserve">To create shades when painting different autumn leaves. </w:t>
            </w:r>
          </w:p>
          <w:p w14:paraId="79BB885A" w14:textId="77777777" w:rsidR="005069A3" w:rsidRPr="005069A3" w:rsidRDefault="005069A3" w:rsidP="00557976">
            <w:pPr>
              <w:pStyle w:val="ListParagraph"/>
              <w:numPr>
                <w:ilvl w:val="0"/>
                <w:numId w:val="4"/>
              </w:numPr>
              <w:spacing w:after="0" w:line="240" w:lineRule="auto"/>
              <w:rPr>
                <w:rFonts w:ascii="Letter-join Print Plus 1" w:hAnsi="Letter-join Print Plus 1"/>
                <w:sz w:val="18"/>
                <w:szCs w:val="18"/>
              </w:rPr>
            </w:pPr>
            <w:r w:rsidRPr="005069A3">
              <w:rPr>
                <w:rFonts w:ascii="Letter-join Print Plus 1" w:hAnsi="Letter-join Print Plus 1"/>
                <w:sz w:val="18"/>
                <w:szCs w:val="18"/>
              </w:rPr>
              <w:t xml:space="preserve">To choose and justify colour when drawing emergency services uniform. </w:t>
            </w:r>
          </w:p>
          <w:p w14:paraId="3794AAB8" w14:textId="56909FB0" w:rsidR="005069A3" w:rsidRPr="005069A3" w:rsidRDefault="005069A3" w:rsidP="00557976">
            <w:pPr>
              <w:pStyle w:val="ListParagraph"/>
              <w:numPr>
                <w:ilvl w:val="0"/>
                <w:numId w:val="4"/>
              </w:numPr>
              <w:spacing w:after="0" w:line="240" w:lineRule="auto"/>
              <w:rPr>
                <w:rFonts w:ascii="Letter-join Print Plus 1" w:hAnsi="Letter-join Print Plus 1"/>
                <w:sz w:val="18"/>
                <w:szCs w:val="18"/>
              </w:rPr>
            </w:pPr>
            <w:r w:rsidRPr="005069A3">
              <w:rPr>
                <w:rFonts w:ascii="Letter-join Print Plus 1" w:hAnsi="Letter-join Print Plus 1"/>
                <w:sz w:val="18"/>
                <w:szCs w:val="18"/>
              </w:rPr>
              <w:t xml:space="preserve">To know how to mix colours when creating rangoli patterns. </w:t>
            </w:r>
          </w:p>
        </w:tc>
        <w:tc>
          <w:tcPr>
            <w:tcW w:w="3544" w:type="dxa"/>
            <w:gridSpan w:val="4"/>
            <w:shd w:val="clear" w:color="auto" w:fill="FFFFFF" w:themeFill="background1"/>
          </w:tcPr>
          <w:p w14:paraId="0A40E17E" w14:textId="37175622" w:rsidR="005069A3" w:rsidRPr="005069A3" w:rsidRDefault="005069A3" w:rsidP="00557976">
            <w:pPr>
              <w:spacing w:after="0" w:line="240" w:lineRule="auto"/>
              <w:rPr>
                <w:rFonts w:ascii="Letter-join Print Plus 1" w:hAnsi="Letter-join Print Plus 1"/>
                <w:sz w:val="18"/>
                <w:szCs w:val="18"/>
                <w:u w:val="single"/>
              </w:rPr>
            </w:pPr>
            <w:r w:rsidRPr="005069A3">
              <w:rPr>
                <w:rFonts w:ascii="Letter-join Print Plus 1" w:hAnsi="Letter-join Print Plus 1"/>
                <w:color w:val="000000" w:themeColor="text1"/>
                <w:u w:val="single"/>
              </w:rPr>
              <w:t>Craft, Design, Materials, and Techniques</w:t>
            </w:r>
          </w:p>
          <w:p w14:paraId="4DCFF411" w14:textId="6976A2DC" w:rsidR="005069A3" w:rsidRPr="005069A3" w:rsidRDefault="005069A3" w:rsidP="00557976">
            <w:pPr>
              <w:pStyle w:val="ListParagraph"/>
              <w:numPr>
                <w:ilvl w:val="0"/>
                <w:numId w:val="12"/>
              </w:numPr>
              <w:spacing w:after="0" w:line="240" w:lineRule="auto"/>
              <w:rPr>
                <w:rFonts w:ascii="Letter-join Print Plus 1" w:hAnsi="Letter-join Print Plus 1"/>
                <w:sz w:val="18"/>
                <w:szCs w:val="18"/>
              </w:rPr>
            </w:pPr>
            <w:r w:rsidRPr="005069A3">
              <w:rPr>
                <w:rFonts w:ascii="Letter-join Print Plus 1" w:hAnsi="Letter-join Print Plus 1"/>
                <w:sz w:val="18"/>
                <w:szCs w:val="18"/>
              </w:rPr>
              <w:t xml:space="preserve">To learn about a range of materials (clay) when making a Christmas tree decoration. </w:t>
            </w:r>
          </w:p>
        </w:tc>
        <w:tc>
          <w:tcPr>
            <w:tcW w:w="2409" w:type="dxa"/>
            <w:gridSpan w:val="5"/>
            <w:shd w:val="clear" w:color="auto" w:fill="FFFFFF" w:themeFill="background1"/>
          </w:tcPr>
          <w:p w14:paraId="7241C28A" w14:textId="6655ABEC" w:rsidR="005069A3" w:rsidRPr="005069A3" w:rsidRDefault="005069A3" w:rsidP="00557976">
            <w:pPr>
              <w:spacing w:after="0" w:line="240" w:lineRule="auto"/>
              <w:rPr>
                <w:rFonts w:ascii="Letter-join Print Plus 1" w:hAnsi="Letter-join Print Plus 1"/>
                <w:sz w:val="18"/>
                <w:szCs w:val="18"/>
                <w:u w:val="single"/>
              </w:rPr>
            </w:pPr>
            <w:r w:rsidRPr="005069A3">
              <w:rPr>
                <w:rFonts w:ascii="Letter-join Print Plus 1" w:hAnsi="Letter-join Print Plus 1"/>
                <w:sz w:val="18"/>
                <w:szCs w:val="18"/>
                <w:u w:val="single"/>
              </w:rPr>
              <w:t>Line</w:t>
            </w:r>
          </w:p>
          <w:p w14:paraId="5AA4921F" w14:textId="77777777" w:rsidR="005069A3" w:rsidRPr="005069A3" w:rsidRDefault="005069A3" w:rsidP="00C558E9">
            <w:pPr>
              <w:pStyle w:val="ListParagraph"/>
              <w:numPr>
                <w:ilvl w:val="0"/>
                <w:numId w:val="5"/>
              </w:numPr>
              <w:spacing w:after="0" w:line="240" w:lineRule="auto"/>
              <w:rPr>
                <w:rFonts w:ascii="Letter-join Print Plus 1" w:hAnsi="Letter-join Print Plus 1"/>
                <w:sz w:val="18"/>
                <w:szCs w:val="18"/>
              </w:rPr>
            </w:pPr>
            <w:r w:rsidRPr="005069A3">
              <w:rPr>
                <w:rFonts w:ascii="Letter-join Print Plus 1" w:hAnsi="Letter-join Print Plus 1"/>
                <w:sz w:val="18"/>
                <w:szCs w:val="18"/>
              </w:rPr>
              <w:t xml:space="preserve">To use, express and experiment with line when drawing harvest vegetables. </w:t>
            </w:r>
          </w:p>
        </w:tc>
        <w:tc>
          <w:tcPr>
            <w:tcW w:w="2415" w:type="dxa"/>
            <w:gridSpan w:val="2"/>
            <w:shd w:val="clear" w:color="auto" w:fill="FFFFFF" w:themeFill="background1"/>
          </w:tcPr>
          <w:p w14:paraId="396880AC" w14:textId="77777777" w:rsidR="005069A3" w:rsidRPr="005069A3" w:rsidRDefault="005069A3" w:rsidP="005069A3">
            <w:pPr>
              <w:spacing w:after="0" w:line="240" w:lineRule="auto"/>
              <w:rPr>
                <w:rFonts w:ascii="Letter-join Print Plus 1" w:hAnsi="Letter-join Print Plus 1"/>
                <w:sz w:val="18"/>
                <w:szCs w:val="18"/>
                <w:u w:val="single"/>
              </w:rPr>
            </w:pPr>
            <w:r w:rsidRPr="005069A3">
              <w:rPr>
                <w:rFonts w:ascii="Letter-join Print Plus 1" w:hAnsi="Letter-join Print Plus 1"/>
                <w:sz w:val="18"/>
                <w:szCs w:val="18"/>
                <w:u w:val="single"/>
              </w:rPr>
              <w:t>Drawing-</w:t>
            </w:r>
          </w:p>
          <w:p w14:paraId="21CF6881" w14:textId="77777777" w:rsidR="005069A3" w:rsidRPr="005069A3" w:rsidRDefault="005069A3" w:rsidP="005069A3">
            <w:pPr>
              <w:pStyle w:val="ListParagraph"/>
              <w:numPr>
                <w:ilvl w:val="0"/>
                <w:numId w:val="5"/>
              </w:numPr>
              <w:spacing w:after="0" w:line="240" w:lineRule="auto"/>
              <w:rPr>
                <w:rFonts w:ascii="Letter-join Print Plus 1" w:hAnsi="Letter-join Print Plus 1"/>
                <w:sz w:val="18"/>
                <w:szCs w:val="18"/>
              </w:rPr>
            </w:pPr>
            <w:r w:rsidRPr="005069A3">
              <w:rPr>
                <w:rFonts w:ascii="Letter-join Print Plus 1" w:hAnsi="Letter-join Print Plus 1"/>
                <w:sz w:val="18"/>
                <w:szCs w:val="18"/>
              </w:rPr>
              <w:t>To explore mark making with a range of tools.</w:t>
            </w:r>
          </w:p>
          <w:p w14:paraId="672C4563" w14:textId="4E9D946F" w:rsidR="005069A3" w:rsidRPr="005069A3" w:rsidRDefault="005069A3" w:rsidP="005069A3">
            <w:pPr>
              <w:pStyle w:val="ListParagraph"/>
              <w:numPr>
                <w:ilvl w:val="0"/>
                <w:numId w:val="5"/>
              </w:numPr>
              <w:spacing w:after="0" w:line="240" w:lineRule="auto"/>
              <w:rPr>
                <w:rFonts w:ascii="Letter-join Print Plus 1" w:hAnsi="Letter-join Print Plus 1"/>
                <w:sz w:val="18"/>
                <w:szCs w:val="18"/>
              </w:rPr>
            </w:pPr>
            <w:r w:rsidRPr="005069A3">
              <w:rPr>
                <w:rFonts w:ascii="Letter-join Print Plus 1" w:hAnsi="Letter-join Print Plus 1"/>
                <w:sz w:val="18"/>
                <w:szCs w:val="18"/>
              </w:rPr>
              <w:t xml:space="preserve">To experiment with drawing lines when drawing observational self-portrait. </w:t>
            </w:r>
          </w:p>
        </w:tc>
      </w:tr>
      <w:tr w:rsidR="004E5954" w:rsidRPr="005069A3" w14:paraId="2D080B65" w14:textId="77777777" w:rsidTr="008C6F1F">
        <w:trPr>
          <w:trHeight w:val="50"/>
        </w:trPr>
        <w:tc>
          <w:tcPr>
            <w:tcW w:w="16018" w:type="dxa"/>
            <w:gridSpan w:val="18"/>
            <w:shd w:val="clear" w:color="auto" w:fill="B4C6E7" w:themeFill="accent1" w:themeFillTint="66"/>
          </w:tcPr>
          <w:p w14:paraId="37FAD69D" w14:textId="631BDD33" w:rsidR="004E5954" w:rsidRPr="005069A3" w:rsidRDefault="004E5954" w:rsidP="00930006">
            <w:pPr>
              <w:spacing w:after="0" w:line="240" w:lineRule="auto"/>
              <w:jc w:val="center"/>
              <w:rPr>
                <w:rFonts w:ascii="Letter-join Print Plus 1" w:hAnsi="Letter-join Print Plus 1"/>
                <w:b/>
                <w:sz w:val="18"/>
                <w:szCs w:val="18"/>
              </w:rPr>
            </w:pPr>
            <w:r w:rsidRPr="005069A3">
              <w:rPr>
                <w:rFonts w:ascii="Letter-join Print Plus 1" w:hAnsi="Letter-join Print Plus 1"/>
                <w:b/>
                <w:sz w:val="18"/>
                <w:szCs w:val="18"/>
              </w:rPr>
              <w:t xml:space="preserve">Spring </w:t>
            </w:r>
            <w:r w:rsidR="00C558E9" w:rsidRPr="005069A3">
              <w:rPr>
                <w:rFonts w:ascii="Letter-join Print Plus 1" w:hAnsi="Letter-join Print Plus 1"/>
                <w:b/>
                <w:color w:val="1F4E79"/>
                <w:sz w:val="18"/>
                <w:u w:val="single" w:color="1F4E79"/>
              </w:rPr>
              <w:t xml:space="preserve"> </w:t>
            </w:r>
            <w:r w:rsidR="00955041" w:rsidRPr="005069A3">
              <w:rPr>
                <w:rFonts w:ascii="Letter-join Print Plus 1" w:hAnsi="Letter-join Print Plus 1"/>
                <w:b/>
                <w:color w:val="1F4E79"/>
                <w:sz w:val="18"/>
                <w:u w:val="single" w:color="1F4E79"/>
              </w:rPr>
              <w:t xml:space="preserve">Around </w:t>
            </w:r>
            <w:r w:rsidR="00875AD9" w:rsidRPr="005069A3">
              <w:rPr>
                <w:rFonts w:ascii="Letter-join Print Plus 1" w:hAnsi="Letter-join Print Plus 1"/>
                <w:b/>
                <w:color w:val="1F4E79"/>
                <w:sz w:val="18"/>
                <w:u w:val="single" w:color="1F4E79"/>
              </w:rPr>
              <w:t>T</w:t>
            </w:r>
            <w:r w:rsidR="00955041" w:rsidRPr="005069A3">
              <w:rPr>
                <w:rFonts w:ascii="Letter-join Print Plus 1" w:hAnsi="Letter-join Print Plus 1"/>
                <w:b/>
                <w:color w:val="1F4E79"/>
                <w:sz w:val="18"/>
                <w:u w:val="single" w:color="1F4E79"/>
              </w:rPr>
              <w:t xml:space="preserve">he </w:t>
            </w:r>
            <w:r w:rsidR="00875AD9" w:rsidRPr="005069A3">
              <w:rPr>
                <w:rFonts w:ascii="Letter-join Print Plus 1" w:hAnsi="Letter-join Print Plus 1"/>
                <w:b/>
                <w:color w:val="1F4E79"/>
                <w:sz w:val="18"/>
                <w:u w:val="single" w:color="1F4E79"/>
              </w:rPr>
              <w:t>W</w:t>
            </w:r>
            <w:r w:rsidR="00955041" w:rsidRPr="005069A3">
              <w:rPr>
                <w:rFonts w:ascii="Letter-join Print Plus 1" w:hAnsi="Letter-join Print Plus 1"/>
                <w:b/>
                <w:color w:val="1F4E79"/>
                <w:sz w:val="18"/>
                <w:u w:val="single" w:color="1F4E79"/>
              </w:rPr>
              <w:t xml:space="preserve">orld </w:t>
            </w:r>
            <w:r w:rsidR="00C558E9" w:rsidRPr="005069A3">
              <w:rPr>
                <w:rFonts w:ascii="Letter-join Print Plus 1" w:hAnsi="Letter-join Print Plus 1"/>
                <w:b/>
                <w:color w:val="1F4E79"/>
                <w:sz w:val="18"/>
                <w:u w:val="single" w:color="1F4E79"/>
              </w:rPr>
              <w:t>/ Traditional Tales</w:t>
            </w:r>
          </w:p>
        </w:tc>
      </w:tr>
      <w:tr w:rsidR="005069A3" w:rsidRPr="005069A3" w14:paraId="2F202F1E" w14:textId="77777777" w:rsidTr="006A3D48">
        <w:trPr>
          <w:trHeight w:val="326"/>
        </w:trPr>
        <w:tc>
          <w:tcPr>
            <w:tcW w:w="3256" w:type="dxa"/>
            <w:gridSpan w:val="2"/>
            <w:shd w:val="clear" w:color="auto" w:fill="FFFFFF" w:themeFill="background1"/>
          </w:tcPr>
          <w:p w14:paraId="7B8C24E5" w14:textId="71DE183A" w:rsidR="005069A3" w:rsidRPr="005069A3" w:rsidRDefault="005069A3" w:rsidP="00875AD9">
            <w:pPr>
              <w:spacing w:after="0" w:line="240" w:lineRule="auto"/>
              <w:rPr>
                <w:rFonts w:ascii="Letter-join Print Plus 1" w:hAnsi="Letter-join Print Plus 1"/>
                <w:sz w:val="18"/>
                <w:szCs w:val="18"/>
                <w:u w:val="single"/>
              </w:rPr>
            </w:pPr>
            <w:r w:rsidRPr="005069A3">
              <w:rPr>
                <w:rFonts w:ascii="Letter-join Print Plus 1" w:hAnsi="Letter-join Print Plus 1"/>
                <w:color w:val="000000" w:themeColor="text1"/>
                <w:u w:val="single"/>
              </w:rPr>
              <w:t>Craft, Design, Materials, and Technique</w:t>
            </w:r>
          </w:p>
          <w:p w14:paraId="5BD272EA" w14:textId="6C38C797" w:rsidR="005069A3" w:rsidRPr="005069A3" w:rsidRDefault="005069A3" w:rsidP="00875AD9">
            <w:pPr>
              <w:pStyle w:val="TableParagraph"/>
              <w:numPr>
                <w:ilvl w:val="0"/>
                <w:numId w:val="5"/>
              </w:numPr>
              <w:ind w:right="448"/>
              <w:rPr>
                <w:rFonts w:ascii="Letter-join Print Plus 1" w:hAnsi="Letter-join Print Plus 1"/>
                <w:color w:val="000000" w:themeColor="text1"/>
                <w:szCs w:val="28"/>
              </w:rPr>
            </w:pPr>
            <w:r w:rsidRPr="005069A3">
              <w:rPr>
                <w:rFonts w:ascii="Letter-join Print Plus 1" w:hAnsi="Letter-join Print Plus 1"/>
                <w:color w:val="000000" w:themeColor="text1"/>
                <w:szCs w:val="28"/>
              </w:rPr>
              <w:t xml:space="preserve">To print using broccoli. </w:t>
            </w:r>
          </w:p>
          <w:p w14:paraId="594DDE32" w14:textId="1FC6A054" w:rsidR="005069A3" w:rsidRPr="005069A3" w:rsidRDefault="005069A3" w:rsidP="00875AD9">
            <w:pPr>
              <w:pStyle w:val="TableParagraph"/>
              <w:numPr>
                <w:ilvl w:val="0"/>
                <w:numId w:val="5"/>
              </w:numPr>
              <w:ind w:right="448"/>
              <w:rPr>
                <w:rFonts w:ascii="Letter-join Print Plus 1" w:hAnsi="Letter-join Print Plus 1"/>
                <w:color w:val="000000" w:themeColor="text1"/>
                <w:szCs w:val="28"/>
              </w:rPr>
            </w:pPr>
            <w:r w:rsidRPr="005069A3">
              <w:rPr>
                <w:rFonts w:ascii="Letter-join Print Plus 1" w:hAnsi="Letter-join Print Plus 1"/>
                <w:color w:val="000000" w:themeColor="text1"/>
                <w:szCs w:val="28"/>
              </w:rPr>
              <w:t xml:space="preserve">To create a landscape collage </w:t>
            </w:r>
            <w:r w:rsidRPr="005069A3">
              <w:rPr>
                <w:rFonts w:ascii="Letter-join Print Plus 1" w:hAnsi="Letter-join Print Plus 1"/>
                <w:color w:val="000000" w:themeColor="text1"/>
                <w:szCs w:val="28"/>
              </w:rPr>
              <w:lastRenderedPageBreak/>
              <w:t xml:space="preserve">based on Megan Coyle. </w:t>
            </w:r>
          </w:p>
          <w:p w14:paraId="4E82E0F9" w14:textId="3BDC27E5" w:rsidR="005069A3" w:rsidRPr="005069A3" w:rsidRDefault="005069A3" w:rsidP="00C558E9">
            <w:pPr>
              <w:pStyle w:val="TableParagraph"/>
              <w:rPr>
                <w:rFonts w:ascii="Letter-join Print Plus 1" w:hAnsi="Letter-join Print Plus 1"/>
              </w:rPr>
            </w:pPr>
          </w:p>
          <w:p w14:paraId="29B29D74" w14:textId="669BE776" w:rsidR="005069A3" w:rsidRPr="005069A3" w:rsidRDefault="005069A3" w:rsidP="00C558E9">
            <w:pPr>
              <w:pStyle w:val="TableParagraph"/>
              <w:ind w:left="104" w:right="161"/>
              <w:rPr>
                <w:rFonts w:ascii="Letter-join Print Plus 1" w:hAnsi="Letter-join Print Plus 1"/>
                <w:sz w:val="18"/>
                <w:szCs w:val="18"/>
              </w:rPr>
            </w:pPr>
          </w:p>
        </w:tc>
        <w:tc>
          <w:tcPr>
            <w:tcW w:w="4394" w:type="dxa"/>
            <w:gridSpan w:val="5"/>
            <w:shd w:val="clear" w:color="auto" w:fill="FFFFFF" w:themeFill="background1"/>
          </w:tcPr>
          <w:p w14:paraId="77BE3A4B" w14:textId="4B357B31" w:rsidR="005069A3" w:rsidRPr="005069A3" w:rsidRDefault="005069A3" w:rsidP="00D43877">
            <w:pPr>
              <w:spacing w:after="0" w:line="240" w:lineRule="auto"/>
              <w:rPr>
                <w:rFonts w:ascii="Letter-join Print Plus 1" w:hAnsi="Letter-join Print Plus 1"/>
                <w:sz w:val="18"/>
                <w:szCs w:val="18"/>
                <w:u w:val="single"/>
              </w:rPr>
            </w:pPr>
            <w:r w:rsidRPr="005069A3">
              <w:rPr>
                <w:rFonts w:ascii="Letter-join Print Plus 1" w:hAnsi="Letter-join Print Plus 1"/>
                <w:sz w:val="18"/>
                <w:szCs w:val="18"/>
                <w:u w:val="single"/>
              </w:rPr>
              <w:lastRenderedPageBreak/>
              <w:t>Line</w:t>
            </w:r>
          </w:p>
          <w:p w14:paraId="2E50AC03" w14:textId="77777777" w:rsidR="005069A3" w:rsidRPr="005069A3" w:rsidRDefault="005069A3" w:rsidP="00D43877">
            <w:pPr>
              <w:pStyle w:val="ListParagraph"/>
              <w:numPr>
                <w:ilvl w:val="0"/>
                <w:numId w:val="13"/>
              </w:numPr>
              <w:spacing w:after="0" w:line="240" w:lineRule="auto"/>
              <w:rPr>
                <w:rFonts w:ascii="Letter-join Print Plus 1" w:hAnsi="Letter-join Print Plus 1"/>
                <w:sz w:val="18"/>
                <w:szCs w:val="18"/>
              </w:rPr>
            </w:pPr>
            <w:r w:rsidRPr="005069A3">
              <w:rPr>
                <w:rFonts w:ascii="Letter-join Print Plus 1" w:hAnsi="Letter-join Print Plus 1"/>
                <w:sz w:val="18"/>
                <w:szCs w:val="18"/>
              </w:rPr>
              <w:t xml:space="preserve">To use appropriate language to describe line when decorating an easter egg. </w:t>
            </w:r>
          </w:p>
          <w:p w14:paraId="358D159A" w14:textId="0B2F3D55" w:rsidR="005069A3" w:rsidRPr="005069A3" w:rsidRDefault="005069A3" w:rsidP="00875AD9">
            <w:pPr>
              <w:spacing w:after="0" w:line="240" w:lineRule="auto"/>
              <w:rPr>
                <w:rFonts w:ascii="Letter-join Print Plus 1" w:hAnsi="Letter-join Print Plus 1"/>
                <w:sz w:val="18"/>
                <w:szCs w:val="18"/>
              </w:rPr>
            </w:pPr>
          </w:p>
        </w:tc>
        <w:tc>
          <w:tcPr>
            <w:tcW w:w="4184" w:type="dxa"/>
            <w:gridSpan w:val="6"/>
            <w:shd w:val="clear" w:color="auto" w:fill="FFFFFF" w:themeFill="background1"/>
          </w:tcPr>
          <w:p w14:paraId="471C18C1" w14:textId="77777777" w:rsidR="005069A3" w:rsidRPr="005069A3" w:rsidRDefault="005069A3" w:rsidP="005D22C4">
            <w:pPr>
              <w:spacing w:after="0" w:line="240" w:lineRule="auto"/>
              <w:rPr>
                <w:rFonts w:ascii="Letter-join Print Plus 1" w:hAnsi="Letter-join Print Plus 1"/>
                <w:sz w:val="18"/>
                <w:szCs w:val="18"/>
                <w:u w:val="single"/>
              </w:rPr>
            </w:pPr>
            <w:r w:rsidRPr="005069A3">
              <w:rPr>
                <w:rFonts w:ascii="Letter-join Print Plus 1" w:hAnsi="Letter-join Print Plus 1"/>
                <w:sz w:val="18"/>
                <w:szCs w:val="18"/>
                <w:u w:val="single"/>
              </w:rPr>
              <w:t>Painting-</w:t>
            </w:r>
          </w:p>
          <w:p w14:paraId="0903645C" w14:textId="77777777" w:rsidR="005069A3" w:rsidRPr="005069A3" w:rsidRDefault="005069A3" w:rsidP="005069A3">
            <w:pPr>
              <w:pStyle w:val="ListParagraph"/>
              <w:numPr>
                <w:ilvl w:val="0"/>
                <w:numId w:val="13"/>
              </w:numPr>
              <w:spacing w:after="0" w:line="240" w:lineRule="auto"/>
              <w:rPr>
                <w:rFonts w:ascii="Letter-join Print Plus 1" w:hAnsi="Letter-join Print Plus 1"/>
                <w:sz w:val="18"/>
                <w:szCs w:val="18"/>
              </w:rPr>
            </w:pPr>
            <w:r w:rsidRPr="005069A3">
              <w:rPr>
                <w:rFonts w:ascii="Letter-join Print Plus 1" w:hAnsi="Letter-join Print Plus 1"/>
                <w:sz w:val="18"/>
                <w:szCs w:val="18"/>
              </w:rPr>
              <w:t xml:space="preserve">To develop skill and control when painting outside and using fingers. </w:t>
            </w:r>
          </w:p>
          <w:p w14:paraId="733AE978" w14:textId="34779FC3" w:rsidR="005069A3" w:rsidRPr="005069A3" w:rsidRDefault="005069A3" w:rsidP="005069A3">
            <w:pPr>
              <w:pStyle w:val="ListParagraph"/>
              <w:numPr>
                <w:ilvl w:val="0"/>
                <w:numId w:val="13"/>
              </w:numPr>
              <w:spacing w:after="0" w:line="240" w:lineRule="auto"/>
              <w:rPr>
                <w:rFonts w:ascii="Letter-join Print Plus 1" w:hAnsi="Letter-join Print Plus 1"/>
                <w:sz w:val="18"/>
                <w:szCs w:val="18"/>
              </w:rPr>
            </w:pPr>
            <w:r w:rsidRPr="005069A3">
              <w:rPr>
                <w:rFonts w:ascii="Letter-join Print Plus 1" w:hAnsi="Letter-join Print Plus 1"/>
                <w:sz w:val="18"/>
                <w:szCs w:val="18"/>
              </w:rPr>
              <w:t xml:space="preserve">To respond to music when painting. </w:t>
            </w:r>
          </w:p>
        </w:tc>
        <w:tc>
          <w:tcPr>
            <w:tcW w:w="4184" w:type="dxa"/>
            <w:gridSpan w:val="5"/>
            <w:shd w:val="clear" w:color="auto" w:fill="FFFFFF" w:themeFill="background1"/>
          </w:tcPr>
          <w:p w14:paraId="66518719" w14:textId="27E275FC" w:rsidR="005069A3" w:rsidRPr="005069A3" w:rsidRDefault="005069A3" w:rsidP="005069A3">
            <w:pPr>
              <w:pStyle w:val="TableParagraph"/>
              <w:ind w:right="161"/>
              <w:rPr>
                <w:rFonts w:ascii="Letter-join Print Plus 1" w:hAnsi="Letter-join Print Plus 1"/>
                <w:b/>
                <w:sz w:val="18"/>
                <w:szCs w:val="18"/>
              </w:rPr>
            </w:pPr>
            <w:r w:rsidRPr="005069A3">
              <w:rPr>
                <w:rFonts w:ascii="Letter-join Print Plus 1" w:hAnsi="Letter-join Print Plus 1"/>
                <w:sz w:val="18"/>
                <w:szCs w:val="18"/>
                <w:u w:val="single"/>
              </w:rPr>
              <w:t>Drawing</w:t>
            </w:r>
          </w:p>
          <w:p w14:paraId="6DCEBC71" w14:textId="69F7E678" w:rsidR="005069A3" w:rsidRPr="005069A3" w:rsidRDefault="005069A3" w:rsidP="00D43877">
            <w:pPr>
              <w:pStyle w:val="TableParagraph"/>
              <w:numPr>
                <w:ilvl w:val="0"/>
                <w:numId w:val="1"/>
              </w:numPr>
              <w:ind w:right="161"/>
              <w:rPr>
                <w:rFonts w:ascii="Letter-join Print Plus 1" w:hAnsi="Letter-join Print Plus 1"/>
                <w:b/>
                <w:sz w:val="18"/>
                <w:szCs w:val="18"/>
              </w:rPr>
            </w:pPr>
            <w:r w:rsidRPr="005069A3">
              <w:rPr>
                <w:rFonts w:ascii="Letter-join Print Plus 1" w:hAnsi="Letter-join Print Plus 1"/>
                <w:sz w:val="18"/>
              </w:rPr>
              <w:t xml:space="preserve"> To use 2d shapes to create a rocket.</w:t>
            </w:r>
          </w:p>
        </w:tc>
      </w:tr>
      <w:tr w:rsidR="002E1954" w:rsidRPr="005069A3" w14:paraId="5AA6591C" w14:textId="77777777" w:rsidTr="008C6F1F">
        <w:trPr>
          <w:trHeight w:val="50"/>
        </w:trPr>
        <w:tc>
          <w:tcPr>
            <w:tcW w:w="16018" w:type="dxa"/>
            <w:gridSpan w:val="18"/>
            <w:shd w:val="clear" w:color="auto" w:fill="B4C6E7" w:themeFill="accent1" w:themeFillTint="66"/>
          </w:tcPr>
          <w:p w14:paraId="15B84E73" w14:textId="5C848538" w:rsidR="002E1954" w:rsidRPr="005069A3" w:rsidRDefault="002E1954" w:rsidP="00930006">
            <w:pPr>
              <w:spacing w:after="0" w:line="240" w:lineRule="auto"/>
              <w:jc w:val="center"/>
              <w:rPr>
                <w:rFonts w:ascii="Letter-join Print Plus 1" w:hAnsi="Letter-join Print Plus 1"/>
                <w:b/>
                <w:sz w:val="18"/>
                <w:szCs w:val="18"/>
              </w:rPr>
            </w:pPr>
            <w:r w:rsidRPr="005069A3">
              <w:rPr>
                <w:rFonts w:ascii="Letter-join Print Plus 1" w:hAnsi="Letter-join Print Plus 1"/>
                <w:b/>
                <w:sz w:val="18"/>
                <w:szCs w:val="18"/>
              </w:rPr>
              <w:t xml:space="preserve">Summer </w:t>
            </w:r>
            <w:r w:rsidR="00C558E9" w:rsidRPr="005069A3">
              <w:rPr>
                <w:rFonts w:ascii="Letter-join Print Plus 1" w:hAnsi="Letter-join Print Plus 1"/>
                <w:b/>
                <w:color w:val="1F4E79"/>
                <w:sz w:val="18"/>
                <w:u w:val="single" w:color="1F4E79"/>
              </w:rPr>
              <w:t xml:space="preserve"> Spring and Growth / The Farm</w:t>
            </w:r>
          </w:p>
        </w:tc>
      </w:tr>
      <w:tr w:rsidR="005069A3" w:rsidRPr="005069A3" w14:paraId="08518821" w14:textId="77777777" w:rsidTr="005069A3">
        <w:trPr>
          <w:trHeight w:val="109"/>
        </w:trPr>
        <w:tc>
          <w:tcPr>
            <w:tcW w:w="3969" w:type="dxa"/>
            <w:gridSpan w:val="4"/>
            <w:shd w:val="clear" w:color="auto" w:fill="FFFFFF" w:themeFill="background1"/>
          </w:tcPr>
          <w:p w14:paraId="356BB294" w14:textId="77777777" w:rsidR="005069A3" w:rsidRPr="005069A3" w:rsidRDefault="005069A3" w:rsidP="00747F44">
            <w:pPr>
              <w:spacing w:after="0" w:line="240" w:lineRule="auto"/>
              <w:rPr>
                <w:rFonts w:ascii="Letter-join Print Plus 1" w:hAnsi="Letter-join Print Plus 1"/>
                <w:sz w:val="18"/>
                <w:szCs w:val="18"/>
                <w:u w:val="single"/>
              </w:rPr>
            </w:pPr>
            <w:r w:rsidRPr="005069A3">
              <w:rPr>
                <w:rFonts w:ascii="Letter-join Print Plus 1" w:hAnsi="Letter-join Print Plus 1"/>
                <w:color w:val="000000" w:themeColor="text1"/>
                <w:u w:val="single"/>
              </w:rPr>
              <w:t>Craft, Design, Materials, and Technique</w:t>
            </w:r>
          </w:p>
          <w:p w14:paraId="2A676D71" w14:textId="4757590E" w:rsidR="005069A3" w:rsidRPr="005069A3" w:rsidRDefault="005069A3" w:rsidP="00747F44">
            <w:pPr>
              <w:pStyle w:val="TableParagraph"/>
              <w:numPr>
                <w:ilvl w:val="0"/>
                <w:numId w:val="1"/>
              </w:numPr>
              <w:ind w:right="142"/>
              <w:rPr>
                <w:rFonts w:ascii="Letter-join Print Plus 1" w:hAnsi="Letter-join Print Plus 1"/>
                <w:sz w:val="18"/>
              </w:rPr>
            </w:pPr>
            <w:r w:rsidRPr="005069A3">
              <w:rPr>
                <w:rFonts w:ascii="Letter-join Print Plus 1" w:hAnsi="Letter-join Print Plus 1"/>
                <w:sz w:val="18"/>
              </w:rPr>
              <w:t>To Learn a range of material and techniques such as collaging</w:t>
            </w:r>
          </w:p>
          <w:p w14:paraId="4FC1FA49" w14:textId="5A7AF835" w:rsidR="005069A3" w:rsidRPr="005069A3" w:rsidRDefault="005069A3" w:rsidP="00747F44">
            <w:pPr>
              <w:pStyle w:val="TableParagraph"/>
              <w:ind w:left="360" w:right="142"/>
              <w:rPr>
                <w:rFonts w:ascii="Letter-join Print Plus 1" w:hAnsi="Letter-join Print Plus 1"/>
                <w:sz w:val="18"/>
              </w:rPr>
            </w:pPr>
          </w:p>
        </w:tc>
        <w:tc>
          <w:tcPr>
            <w:tcW w:w="3397" w:type="dxa"/>
            <w:gridSpan w:val="2"/>
            <w:shd w:val="clear" w:color="auto" w:fill="FFFFFF" w:themeFill="background1"/>
          </w:tcPr>
          <w:p w14:paraId="6F616B6B" w14:textId="4D0F5A4D" w:rsidR="005069A3" w:rsidRPr="005069A3" w:rsidRDefault="005069A3" w:rsidP="00747F44">
            <w:pPr>
              <w:pStyle w:val="TableParagraph"/>
              <w:ind w:right="142"/>
              <w:rPr>
                <w:rFonts w:ascii="Letter-join Print Plus 1" w:hAnsi="Letter-join Print Plus 1"/>
                <w:sz w:val="18"/>
                <w:u w:val="single"/>
              </w:rPr>
            </w:pPr>
            <w:r w:rsidRPr="005069A3">
              <w:rPr>
                <w:rFonts w:ascii="Letter-join Print Plus 1" w:hAnsi="Letter-join Print Plus 1"/>
                <w:sz w:val="18"/>
                <w:u w:val="single"/>
              </w:rPr>
              <w:t>Pattern</w:t>
            </w:r>
          </w:p>
          <w:p w14:paraId="76518AF6" w14:textId="5306477D" w:rsidR="005069A3" w:rsidRPr="005069A3" w:rsidRDefault="005069A3" w:rsidP="00747F44">
            <w:pPr>
              <w:pStyle w:val="TableParagraph"/>
              <w:numPr>
                <w:ilvl w:val="0"/>
                <w:numId w:val="1"/>
              </w:numPr>
              <w:ind w:right="142"/>
              <w:rPr>
                <w:rFonts w:ascii="Letter-join Print Plus 1" w:hAnsi="Letter-join Print Plus 1"/>
                <w:sz w:val="18"/>
              </w:rPr>
            </w:pPr>
            <w:r w:rsidRPr="005069A3">
              <w:rPr>
                <w:rFonts w:ascii="Letter-join Print Plus 1" w:hAnsi="Letter-join Print Plus 1"/>
                <w:sz w:val="18"/>
              </w:rPr>
              <w:t xml:space="preserve">To find patterns in nature </w:t>
            </w:r>
          </w:p>
          <w:p w14:paraId="5E3F088E" w14:textId="7D005256" w:rsidR="005069A3" w:rsidRPr="005069A3" w:rsidRDefault="005069A3" w:rsidP="00747F44">
            <w:pPr>
              <w:pStyle w:val="TableParagraph"/>
              <w:ind w:right="142"/>
              <w:rPr>
                <w:rFonts w:ascii="Letter-join Print Plus 1" w:hAnsi="Letter-join Print Plus 1"/>
                <w:color w:val="528135"/>
                <w:sz w:val="18"/>
              </w:rPr>
            </w:pPr>
          </w:p>
        </w:tc>
        <w:tc>
          <w:tcPr>
            <w:tcW w:w="2592" w:type="dxa"/>
            <w:gridSpan w:val="4"/>
            <w:shd w:val="clear" w:color="auto" w:fill="FFFFFF" w:themeFill="background1"/>
          </w:tcPr>
          <w:p w14:paraId="20FC6E88" w14:textId="77777777" w:rsidR="005069A3" w:rsidRDefault="005069A3" w:rsidP="002E1954">
            <w:pPr>
              <w:spacing w:after="0" w:line="240" w:lineRule="auto"/>
              <w:rPr>
                <w:rFonts w:ascii="Letter-join Print Plus 1" w:hAnsi="Letter-join Print Plus 1"/>
                <w:sz w:val="18"/>
                <w:szCs w:val="18"/>
                <w:u w:val="single"/>
              </w:rPr>
            </w:pPr>
            <w:r>
              <w:rPr>
                <w:rFonts w:ascii="Letter-join Print Plus 1" w:hAnsi="Letter-join Print Plus 1"/>
                <w:sz w:val="18"/>
                <w:szCs w:val="18"/>
                <w:u w:val="single"/>
              </w:rPr>
              <w:t>Form</w:t>
            </w:r>
          </w:p>
          <w:p w14:paraId="1D175E36" w14:textId="7875B3CC" w:rsidR="005069A3" w:rsidRPr="005069A3" w:rsidRDefault="005069A3" w:rsidP="005069A3">
            <w:pPr>
              <w:pStyle w:val="ListParagraph"/>
              <w:numPr>
                <w:ilvl w:val="0"/>
                <w:numId w:val="1"/>
              </w:numPr>
              <w:spacing w:after="0" w:line="240" w:lineRule="auto"/>
              <w:rPr>
                <w:rFonts w:ascii="Letter-join Print Plus 1" w:hAnsi="Letter-join Print Plus 1"/>
                <w:sz w:val="18"/>
                <w:szCs w:val="18"/>
              </w:rPr>
            </w:pPr>
            <w:r w:rsidRPr="005069A3">
              <w:rPr>
                <w:rFonts w:ascii="Letter-join Print Plus 1" w:hAnsi="Letter-join Print Plus 1"/>
                <w:sz w:val="18"/>
                <w:szCs w:val="18"/>
              </w:rPr>
              <w:t xml:space="preserve">To create an animal sculpture. </w:t>
            </w:r>
          </w:p>
        </w:tc>
        <w:tc>
          <w:tcPr>
            <w:tcW w:w="2020" w:type="dxa"/>
            <w:gridSpan w:val="4"/>
            <w:shd w:val="clear" w:color="auto" w:fill="FFFFFF" w:themeFill="background1"/>
          </w:tcPr>
          <w:p w14:paraId="6B3DC73C" w14:textId="77777777" w:rsidR="005069A3" w:rsidRPr="005069A3" w:rsidRDefault="005069A3" w:rsidP="005069A3">
            <w:pPr>
              <w:pStyle w:val="TableParagraph"/>
              <w:ind w:right="161"/>
              <w:rPr>
                <w:rFonts w:ascii="Letter-join Print Plus 1" w:hAnsi="Letter-join Print Plus 1"/>
                <w:color w:val="7B7B7B" w:themeColor="accent3" w:themeShade="BF"/>
                <w:sz w:val="18"/>
              </w:rPr>
            </w:pPr>
            <w:r w:rsidRPr="005069A3">
              <w:rPr>
                <w:rFonts w:ascii="Letter-join Print Plus 1" w:hAnsi="Letter-join Print Plus 1"/>
                <w:sz w:val="18"/>
                <w:szCs w:val="18"/>
                <w:u w:val="single"/>
              </w:rPr>
              <w:t xml:space="preserve">Texture </w:t>
            </w:r>
          </w:p>
          <w:p w14:paraId="11B55370" w14:textId="10AA2AEF" w:rsidR="005069A3" w:rsidRPr="005069A3" w:rsidRDefault="005069A3" w:rsidP="00C558E9">
            <w:pPr>
              <w:pStyle w:val="TableParagraph"/>
              <w:numPr>
                <w:ilvl w:val="0"/>
                <w:numId w:val="7"/>
              </w:numPr>
              <w:ind w:right="161"/>
              <w:rPr>
                <w:rFonts w:ascii="Letter-join Print Plus 1" w:hAnsi="Letter-join Print Plus 1"/>
                <w:color w:val="7B7B7B" w:themeColor="accent3" w:themeShade="BF"/>
                <w:sz w:val="18"/>
              </w:rPr>
            </w:pPr>
            <w:r w:rsidRPr="005069A3">
              <w:rPr>
                <w:rFonts w:ascii="Letter-join Print Plus 1" w:hAnsi="Letter-join Print Plus 1"/>
                <w:sz w:val="18"/>
              </w:rPr>
              <w:t xml:space="preserve">To use materials to create texture when making an animal collage. </w:t>
            </w:r>
          </w:p>
        </w:tc>
        <w:tc>
          <w:tcPr>
            <w:tcW w:w="4040" w:type="dxa"/>
            <w:gridSpan w:val="4"/>
            <w:shd w:val="clear" w:color="auto" w:fill="FFFFFF" w:themeFill="background1"/>
          </w:tcPr>
          <w:p w14:paraId="79C36BB6" w14:textId="77777777" w:rsidR="005069A3" w:rsidRPr="005069A3" w:rsidRDefault="005069A3" w:rsidP="00CE3B85">
            <w:pPr>
              <w:pStyle w:val="TableParagraph"/>
              <w:ind w:right="161"/>
              <w:rPr>
                <w:rFonts w:ascii="Letter-join Print Plus 1" w:hAnsi="Letter-join Print Plus 1"/>
                <w:sz w:val="18"/>
                <w:u w:val="single"/>
              </w:rPr>
            </w:pPr>
            <w:r w:rsidRPr="005069A3">
              <w:rPr>
                <w:rFonts w:ascii="Letter-join Print Plus 1" w:hAnsi="Letter-join Print Plus 1"/>
                <w:sz w:val="18"/>
                <w:u w:val="single"/>
              </w:rPr>
              <w:t>Tone</w:t>
            </w:r>
          </w:p>
          <w:p w14:paraId="2C7E6766" w14:textId="5C24C945" w:rsidR="005069A3" w:rsidRPr="005069A3" w:rsidRDefault="005069A3" w:rsidP="005069A3">
            <w:pPr>
              <w:pStyle w:val="TableParagraph"/>
              <w:numPr>
                <w:ilvl w:val="0"/>
                <w:numId w:val="7"/>
              </w:numPr>
              <w:ind w:right="161"/>
              <w:rPr>
                <w:rFonts w:ascii="Letter-join Print Plus 1" w:hAnsi="Letter-join Print Plus 1"/>
                <w:color w:val="528135"/>
                <w:sz w:val="18"/>
              </w:rPr>
            </w:pPr>
            <w:r w:rsidRPr="005069A3">
              <w:rPr>
                <w:rFonts w:ascii="Letter-join Print Plus 1" w:hAnsi="Letter-join Print Plus 1"/>
                <w:sz w:val="18"/>
              </w:rPr>
              <w:t xml:space="preserve">To understand what it is and how to apply it to a tonal painting of the sky. </w:t>
            </w:r>
          </w:p>
        </w:tc>
      </w:tr>
      <w:tr w:rsidR="00810FD8" w:rsidRPr="005069A3" w14:paraId="3D50672D" w14:textId="77777777" w:rsidTr="008C6F1F">
        <w:trPr>
          <w:trHeight w:val="50"/>
        </w:trPr>
        <w:tc>
          <w:tcPr>
            <w:tcW w:w="16018" w:type="dxa"/>
            <w:gridSpan w:val="18"/>
            <w:shd w:val="clear" w:color="auto" w:fill="FFFFFF" w:themeFill="background1"/>
          </w:tcPr>
          <w:p w14:paraId="44599FB3" w14:textId="7754CA8F" w:rsidR="00810FD8" w:rsidRPr="005069A3" w:rsidRDefault="00810FD8" w:rsidP="00810FD8">
            <w:pPr>
              <w:spacing w:after="0" w:line="259" w:lineRule="auto"/>
              <w:jc w:val="center"/>
              <w:rPr>
                <w:rFonts w:ascii="Letter-join Print Plus 1" w:eastAsiaTheme="minorHAnsi" w:hAnsi="Letter-join Print Plus 1" w:cs="Calibri"/>
                <w:b/>
                <w:bCs/>
                <w:sz w:val="18"/>
                <w:szCs w:val="18"/>
              </w:rPr>
            </w:pPr>
            <w:r w:rsidRPr="005069A3">
              <w:rPr>
                <w:rFonts w:ascii="Letter-join Print Plus 1" w:eastAsiaTheme="minorHAnsi" w:hAnsi="Letter-join Print Plus 1" w:cs="Calibri"/>
                <w:b/>
                <w:bCs/>
                <w:sz w:val="18"/>
                <w:szCs w:val="18"/>
              </w:rPr>
              <w:t>Key Vocabulary</w:t>
            </w:r>
          </w:p>
        </w:tc>
      </w:tr>
      <w:tr w:rsidR="000E5FDA" w:rsidRPr="005069A3" w14:paraId="0AAA2E48" w14:textId="77777777" w:rsidTr="008C6F1F">
        <w:trPr>
          <w:trHeight w:val="326"/>
        </w:trPr>
        <w:tc>
          <w:tcPr>
            <w:tcW w:w="16018" w:type="dxa"/>
            <w:gridSpan w:val="18"/>
            <w:shd w:val="clear" w:color="auto" w:fill="FFFFFF" w:themeFill="background1"/>
          </w:tcPr>
          <w:p w14:paraId="63A9F85F" w14:textId="55DA367B" w:rsidR="000E5FDA" w:rsidRPr="005069A3" w:rsidRDefault="00CE3B85" w:rsidP="00810FD8">
            <w:pPr>
              <w:spacing w:after="0" w:line="240" w:lineRule="auto"/>
              <w:jc w:val="center"/>
              <w:rPr>
                <w:rFonts w:ascii="Letter-join Print Plus 1" w:hAnsi="Letter-join Print Plus 1"/>
                <w:sz w:val="18"/>
                <w:szCs w:val="18"/>
                <w:u w:val="single"/>
              </w:rPr>
            </w:pPr>
            <w:r w:rsidRPr="005069A3">
              <w:rPr>
                <w:rFonts w:ascii="Letter-join Print Plus 1" w:eastAsiaTheme="minorHAnsi" w:hAnsi="Letter-join Print Plus 1" w:cs="Calibri"/>
                <w:sz w:val="18"/>
                <w:szCs w:val="18"/>
              </w:rPr>
              <w:t>Colour, painting, design, materials, form, line</w:t>
            </w:r>
            <w:r w:rsidR="003203F0" w:rsidRPr="005069A3">
              <w:rPr>
                <w:rFonts w:ascii="Letter-join Print Plus 1" w:eastAsiaTheme="minorHAnsi" w:hAnsi="Letter-join Print Plus 1" w:cs="Calibri"/>
                <w:sz w:val="18"/>
                <w:szCs w:val="18"/>
              </w:rPr>
              <w:t>,</w:t>
            </w:r>
            <w:r w:rsidRPr="005069A3">
              <w:rPr>
                <w:rFonts w:ascii="Letter-join Print Plus 1" w:eastAsiaTheme="minorHAnsi" w:hAnsi="Letter-join Print Plus 1" w:cs="Calibri"/>
                <w:sz w:val="18"/>
                <w:szCs w:val="18"/>
              </w:rPr>
              <w:t xml:space="preserve"> pattern, tone, texture </w:t>
            </w:r>
          </w:p>
        </w:tc>
      </w:tr>
      <w:tr w:rsidR="00056560" w:rsidRPr="005D22C4" w14:paraId="6CEF06E2" w14:textId="77777777" w:rsidTr="00EF7CCC">
        <w:trPr>
          <w:trHeight w:val="326"/>
        </w:trPr>
        <w:tc>
          <w:tcPr>
            <w:tcW w:w="16018" w:type="dxa"/>
            <w:gridSpan w:val="18"/>
            <w:shd w:val="clear" w:color="auto" w:fill="9CC2E5" w:themeFill="accent5" w:themeFillTint="99"/>
          </w:tcPr>
          <w:p w14:paraId="1745D452" w14:textId="77777777" w:rsidR="00056560" w:rsidRPr="00D82111" w:rsidRDefault="00056560" w:rsidP="00EF7CCC">
            <w:pPr>
              <w:spacing w:after="0" w:line="240" w:lineRule="auto"/>
              <w:jc w:val="center"/>
              <w:rPr>
                <w:rFonts w:ascii="SassoonPrimary" w:eastAsiaTheme="minorHAnsi" w:hAnsi="SassoonPrimary" w:cs="Calibri"/>
                <w:b/>
                <w:bCs/>
                <w:sz w:val="18"/>
                <w:szCs w:val="18"/>
              </w:rPr>
            </w:pPr>
            <w:r w:rsidRPr="00D82111">
              <w:rPr>
                <w:rFonts w:ascii="SassoonPrimary" w:eastAsiaTheme="minorHAnsi" w:hAnsi="SassoonPrimary" w:cs="Calibri"/>
                <w:b/>
                <w:bCs/>
                <w:sz w:val="18"/>
                <w:szCs w:val="18"/>
              </w:rPr>
              <w:t xml:space="preserve">Link to Year 1:  </w:t>
            </w:r>
          </w:p>
        </w:tc>
      </w:tr>
      <w:tr w:rsidR="00056560" w:rsidRPr="005D22C4" w14:paraId="7DDF21A4" w14:textId="77777777" w:rsidTr="00EF7CCC">
        <w:trPr>
          <w:trHeight w:val="326"/>
        </w:trPr>
        <w:tc>
          <w:tcPr>
            <w:tcW w:w="8009" w:type="dxa"/>
            <w:gridSpan w:val="8"/>
            <w:shd w:val="clear" w:color="auto" w:fill="FFFFFF" w:themeFill="background1"/>
          </w:tcPr>
          <w:p w14:paraId="0D4B1BFA" w14:textId="447C5965" w:rsidR="00056560" w:rsidRDefault="00056560" w:rsidP="00EF7CCC">
            <w:pPr>
              <w:spacing w:after="0" w:line="240" w:lineRule="auto"/>
              <w:rPr>
                <w:rFonts w:ascii="Letter-join Print Plus 1" w:hAnsi="Letter-join Print Plus 1"/>
                <w:u w:val="single"/>
              </w:rPr>
            </w:pPr>
            <w:r w:rsidRPr="00056560">
              <w:rPr>
                <w:rFonts w:ascii="Letter-join Print Plus 1" w:hAnsi="Letter-join Print Plus 1"/>
                <w:u w:val="single"/>
              </w:rPr>
              <w:t>The Aims</w:t>
            </w:r>
          </w:p>
          <w:p w14:paraId="717E4FBB" w14:textId="77777777" w:rsidR="00056560" w:rsidRPr="00056560" w:rsidRDefault="00056560" w:rsidP="00EF7CCC">
            <w:pPr>
              <w:spacing w:after="0" w:line="240" w:lineRule="auto"/>
              <w:rPr>
                <w:rFonts w:ascii="Letter-join Print Plus 1" w:hAnsi="Letter-join Print Plus 1"/>
                <w:u w:val="single"/>
              </w:rPr>
            </w:pPr>
          </w:p>
          <w:p w14:paraId="6A5B7409" w14:textId="0EEE77AB" w:rsidR="00056560" w:rsidRDefault="00056560" w:rsidP="00EF7CCC">
            <w:pPr>
              <w:spacing w:after="0" w:line="240" w:lineRule="auto"/>
              <w:rPr>
                <w:rFonts w:ascii="Letter-join Print Plus 1" w:hAnsi="Letter-join Print Plus 1"/>
              </w:rPr>
            </w:pPr>
            <w:r w:rsidRPr="00056560">
              <w:rPr>
                <w:rFonts w:ascii="Letter-join Print Plus 1" w:hAnsi="Letter-join Print Plus 1"/>
              </w:rPr>
              <w:sym w:font="Symbol" w:char="F0A7"/>
            </w:r>
            <w:r w:rsidRPr="00056560">
              <w:rPr>
                <w:rFonts w:ascii="Letter-join Print Plus 1" w:hAnsi="Letter-join Print Plus 1"/>
              </w:rPr>
              <w:t xml:space="preserve"> </w:t>
            </w:r>
            <w:r>
              <w:rPr>
                <w:rFonts w:ascii="Letter-join Print Plus 1" w:hAnsi="Letter-join Print Plus 1"/>
              </w:rPr>
              <w:t>P</w:t>
            </w:r>
            <w:r w:rsidRPr="00056560">
              <w:rPr>
                <w:rFonts w:ascii="Letter-join Print Plus 1" w:hAnsi="Letter-join Print Plus 1"/>
              </w:rPr>
              <w:t xml:space="preserve">roduce creative work, exploring their ideas and recording their experiences. </w:t>
            </w:r>
          </w:p>
          <w:p w14:paraId="06D14DDB" w14:textId="77777777" w:rsidR="00056560" w:rsidRPr="00056560" w:rsidRDefault="00056560" w:rsidP="00EF7CCC">
            <w:pPr>
              <w:spacing w:after="0" w:line="240" w:lineRule="auto"/>
              <w:rPr>
                <w:rFonts w:ascii="Letter-join Print Plus 1" w:hAnsi="Letter-join Print Plus 1"/>
              </w:rPr>
            </w:pPr>
          </w:p>
          <w:p w14:paraId="132FFBA4" w14:textId="7B17F298" w:rsidR="00056560" w:rsidRDefault="00056560" w:rsidP="00EF7CCC">
            <w:pPr>
              <w:spacing w:after="0" w:line="240" w:lineRule="auto"/>
              <w:rPr>
                <w:rFonts w:ascii="Letter-join Print Plus 1" w:hAnsi="Letter-join Print Plus 1"/>
              </w:rPr>
            </w:pPr>
            <w:r w:rsidRPr="00056560">
              <w:rPr>
                <w:rFonts w:ascii="Letter-join Print Plus 1" w:hAnsi="Letter-join Print Plus 1"/>
              </w:rPr>
              <w:sym w:font="Symbol" w:char="F0A7"/>
            </w:r>
            <w:r w:rsidRPr="00056560">
              <w:rPr>
                <w:rFonts w:ascii="Letter-join Print Plus 1" w:hAnsi="Letter-join Print Plus 1"/>
              </w:rPr>
              <w:t xml:space="preserve"> </w:t>
            </w:r>
            <w:r>
              <w:rPr>
                <w:rFonts w:ascii="Letter-join Print Plus 1" w:hAnsi="Letter-join Print Plus 1"/>
              </w:rPr>
              <w:t>B</w:t>
            </w:r>
            <w:r w:rsidRPr="00056560">
              <w:rPr>
                <w:rFonts w:ascii="Letter-join Print Plus 1" w:hAnsi="Letter-join Print Plus 1"/>
              </w:rPr>
              <w:t>ecome proficient in drawing, painting, sculpture and other art, craft and design techniques.</w:t>
            </w:r>
          </w:p>
          <w:p w14:paraId="60C2AE6C" w14:textId="77777777" w:rsidR="00056560" w:rsidRPr="00056560" w:rsidRDefault="00056560" w:rsidP="00EF7CCC">
            <w:pPr>
              <w:spacing w:after="0" w:line="240" w:lineRule="auto"/>
              <w:rPr>
                <w:rFonts w:ascii="Letter-join Print Plus 1" w:hAnsi="Letter-join Print Plus 1"/>
              </w:rPr>
            </w:pPr>
          </w:p>
          <w:p w14:paraId="43BCB623" w14:textId="7254454F" w:rsidR="00056560" w:rsidRDefault="00056560" w:rsidP="00EF7CCC">
            <w:pPr>
              <w:spacing w:after="0" w:line="240" w:lineRule="auto"/>
              <w:rPr>
                <w:rFonts w:ascii="Letter-join Print Plus 1" w:hAnsi="Letter-join Print Plus 1"/>
              </w:rPr>
            </w:pPr>
            <w:r w:rsidRPr="00056560">
              <w:rPr>
                <w:rFonts w:ascii="Letter-join Print Plus 1" w:hAnsi="Letter-join Print Plus 1"/>
              </w:rPr>
              <w:sym w:font="Symbol" w:char="F0A7"/>
            </w:r>
            <w:r w:rsidRPr="00056560">
              <w:rPr>
                <w:rFonts w:ascii="Letter-join Print Plus 1" w:hAnsi="Letter-join Print Plus 1"/>
              </w:rPr>
              <w:t xml:space="preserve"> </w:t>
            </w:r>
            <w:r>
              <w:rPr>
                <w:rFonts w:ascii="Letter-join Print Plus 1" w:hAnsi="Letter-join Print Plus 1"/>
              </w:rPr>
              <w:t>E</w:t>
            </w:r>
            <w:r w:rsidRPr="00056560">
              <w:rPr>
                <w:rFonts w:ascii="Letter-join Print Plus 1" w:hAnsi="Letter-join Print Plus 1"/>
              </w:rPr>
              <w:t>valuate and analyse creative works using the language of art, craft and design</w:t>
            </w:r>
            <w:r>
              <w:rPr>
                <w:rFonts w:ascii="Letter-join Print Plus 1" w:hAnsi="Letter-join Print Plus 1"/>
              </w:rPr>
              <w:t>.</w:t>
            </w:r>
          </w:p>
          <w:p w14:paraId="25F3E91A" w14:textId="77777777" w:rsidR="00056560" w:rsidRPr="00056560" w:rsidRDefault="00056560" w:rsidP="00EF7CCC">
            <w:pPr>
              <w:spacing w:after="0" w:line="240" w:lineRule="auto"/>
              <w:rPr>
                <w:rFonts w:ascii="Letter-join Print Plus 1" w:hAnsi="Letter-join Print Plus 1"/>
              </w:rPr>
            </w:pPr>
          </w:p>
          <w:p w14:paraId="5D376FD0" w14:textId="3B8DA83F" w:rsidR="00056560" w:rsidRPr="00056560" w:rsidRDefault="00056560" w:rsidP="00EF7CCC">
            <w:pPr>
              <w:spacing w:after="0" w:line="240" w:lineRule="auto"/>
              <w:rPr>
                <w:rFonts w:ascii="Letter-join Print Plus 1" w:hAnsi="Letter-join Print Plus 1"/>
              </w:rPr>
            </w:pPr>
            <w:r w:rsidRPr="00056560">
              <w:rPr>
                <w:rFonts w:ascii="Letter-join Print Plus 1" w:hAnsi="Letter-join Print Plus 1"/>
              </w:rPr>
              <w:sym w:font="Symbol" w:char="F0A7"/>
            </w:r>
            <w:r>
              <w:rPr>
                <w:rFonts w:ascii="Letter-join Print Plus 1" w:hAnsi="Letter-join Print Plus 1"/>
              </w:rPr>
              <w:t>K</w:t>
            </w:r>
            <w:r w:rsidRPr="00056560">
              <w:rPr>
                <w:rFonts w:ascii="Letter-join Print Plus 1" w:hAnsi="Letter-join Print Plus 1"/>
              </w:rPr>
              <w:t>now about great artists, craft makers and designers, and understand the historical and cultural development of their art forms</w:t>
            </w:r>
          </w:p>
        </w:tc>
        <w:tc>
          <w:tcPr>
            <w:tcW w:w="8009" w:type="dxa"/>
            <w:gridSpan w:val="10"/>
            <w:shd w:val="clear" w:color="auto" w:fill="FFFFFF" w:themeFill="background1"/>
          </w:tcPr>
          <w:p w14:paraId="06CDA7DB" w14:textId="372B6DDA" w:rsidR="00056560" w:rsidRPr="00056560" w:rsidRDefault="00056560" w:rsidP="00056560">
            <w:pPr>
              <w:spacing w:after="0" w:line="240" w:lineRule="auto"/>
              <w:rPr>
                <w:rFonts w:ascii="Letter-join Print Plus 1" w:eastAsiaTheme="minorHAnsi" w:hAnsi="Letter-join Print Plus 1" w:cstheme="majorHAnsi"/>
                <w:u w:val="single"/>
              </w:rPr>
            </w:pPr>
            <w:r w:rsidRPr="00056560">
              <w:rPr>
                <w:rFonts w:ascii="Letter-join Print Plus 1" w:eastAsiaTheme="minorHAnsi" w:hAnsi="Letter-join Print Plus 1" w:cstheme="majorHAnsi"/>
                <w:u w:val="single"/>
              </w:rPr>
              <w:t xml:space="preserve">Subject Content </w:t>
            </w:r>
          </w:p>
          <w:p w14:paraId="70F824A7" w14:textId="77777777" w:rsidR="00056560" w:rsidRPr="00056560" w:rsidRDefault="00056560" w:rsidP="00056560">
            <w:pPr>
              <w:spacing w:after="0" w:line="240" w:lineRule="auto"/>
              <w:rPr>
                <w:rFonts w:ascii="Letter-join Print Plus 1" w:eastAsiaTheme="minorHAnsi" w:hAnsi="Letter-join Print Plus 1" w:cstheme="majorHAnsi"/>
              </w:rPr>
            </w:pPr>
          </w:p>
          <w:p w14:paraId="1AAD204D" w14:textId="27E8A39F" w:rsidR="00056560" w:rsidRPr="00056560" w:rsidRDefault="00056560" w:rsidP="00056560">
            <w:pPr>
              <w:pStyle w:val="ListParagraph"/>
              <w:numPr>
                <w:ilvl w:val="0"/>
                <w:numId w:val="16"/>
              </w:numPr>
              <w:spacing w:after="0" w:line="240" w:lineRule="auto"/>
              <w:rPr>
                <w:rFonts w:ascii="Letter-join Print Plus 1" w:eastAsiaTheme="minorHAnsi" w:hAnsi="Letter-join Print Plus 1" w:cstheme="majorHAnsi"/>
              </w:rPr>
            </w:pPr>
            <w:r w:rsidRPr="00056560">
              <w:rPr>
                <w:rFonts w:ascii="Letter-join Print Plus 1" w:eastAsiaTheme="minorHAnsi" w:hAnsi="Letter-join Print Plus 1" w:cstheme="majorHAnsi"/>
              </w:rPr>
              <w:t>To use a range of materials creatively to design and make products.</w:t>
            </w:r>
          </w:p>
          <w:p w14:paraId="408F071D" w14:textId="77777777" w:rsidR="00056560" w:rsidRPr="00056560" w:rsidRDefault="00056560" w:rsidP="00056560">
            <w:pPr>
              <w:spacing w:after="0" w:line="240" w:lineRule="auto"/>
              <w:rPr>
                <w:rFonts w:ascii="Letter-join Print Plus 1" w:eastAsiaTheme="minorHAnsi" w:hAnsi="Letter-join Print Plus 1" w:cstheme="majorHAnsi"/>
              </w:rPr>
            </w:pPr>
          </w:p>
          <w:p w14:paraId="646479D2" w14:textId="2194BBCA" w:rsidR="00056560" w:rsidRPr="00056560" w:rsidRDefault="00056560" w:rsidP="00056560">
            <w:pPr>
              <w:pStyle w:val="ListParagraph"/>
              <w:numPr>
                <w:ilvl w:val="0"/>
                <w:numId w:val="16"/>
              </w:numPr>
              <w:spacing w:after="0" w:line="240" w:lineRule="auto"/>
              <w:rPr>
                <w:rFonts w:ascii="Letter-join Print Plus 1" w:eastAsiaTheme="minorHAnsi" w:hAnsi="Letter-join Print Plus 1" w:cstheme="majorHAnsi"/>
              </w:rPr>
            </w:pPr>
            <w:r w:rsidRPr="00056560">
              <w:rPr>
                <w:rFonts w:ascii="Letter-join Print Plus 1" w:eastAsiaTheme="minorHAnsi" w:hAnsi="Letter-join Print Plus 1" w:cstheme="majorHAnsi"/>
              </w:rPr>
              <w:t>To use drawing, painting, and sculpture to develop and share their ideas, experiences and imagination.</w:t>
            </w:r>
          </w:p>
          <w:p w14:paraId="4A17DBC4" w14:textId="77777777" w:rsidR="00056560" w:rsidRPr="00056560" w:rsidRDefault="00056560" w:rsidP="00056560">
            <w:pPr>
              <w:spacing w:after="0" w:line="240" w:lineRule="auto"/>
              <w:rPr>
                <w:rFonts w:ascii="Letter-join Print Plus 1" w:eastAsiaTheme="minorHAnsi" w:hAnsi="Letter-join Print Plus 1" w:cstheme="majorHAnsi"/>
              </w:rPr>
            </w:pPr>
          </w:p>
          <w:p w14:paraId="5F198350" w14:textId="57896F43" w:rsidR="00056560" w:rsidRPr="00056560" w:rsidRDefault="00056560" w:rsidP="00056560">
            <w:pPr>
              <w:pStyle w:val="ListParagraph"/>
              <w:numPr>
                <w:ilvl w:val="0"/>
                <w:numId w:val="16"/>
              </w:numPr>
              <w:spacing w:after="0" w:line="240" w:lineRule="auto"/>
              <w:rPr>
                <w:rFonts w:ascii="Letter-join Print Plus 1" w:eastAsiaTheme="minorHAnsi" w:hAnsi="Letter-join Print Plus 1" w:cstheme="majorHAnsi"/>
              </w:rPr>
            </w:pPr>
            <w:r w:rsidRPr="00056560">
              <w:rPr>
                <w:rFonts w:ascii="Letter-join Print Plus 1" w:eastAsiaTheme="minorHAnsi" w:hAnsi="Letter-join Print Plus 1" w:cstheme="majorHAnsi"/>
              </w:rPr>
              <w:t>To develop a wide range of art and design techniques in using colour, pattern, texture, line, shape, form, and space</w:t>
            </w:r>
          </w:p>
          <w:p w14:paraId="47DB99AA" w14:textId="77777777" w:rsidR="00056560" w:rsidRPr="00056560" w:rsidRDefault="00056560" w:rsidP="00056560">
            <w:pPr>
              <w:spacing w:after="0" w:line="240" w:lineRule="auto"/>
              <w:rPr>
                <w:rFonts w:ascii="Letter-join Print Plus 1" w:eastAsiaTheme="minorHAnsi" w:hAnsi="Letter-join Print Plus 1" w:cstheme="majorHAnsi"/>
              </w:rPr>
            </w:pPr>
          </w:p>
          <w:p w14:paraId="3D6DF505" w14:textId="3C243453" w:rsidR="00056560" w:rsidRPr="00056560" w:rsidRDefault="00056560" w:rsidP="00056560">
            <w:pPr>
              <w:pStyle w:val="ListParagraph"/>
              <w:numPr>
                <w:ilvl w:val="0"/>
                <w:numId w:val="16"/>
              </w:numPr>
              <w:spacing w:after="0" w:line="240" w:lineRule="auto"/>
              <w:rPr>
                <w:rFonts w:ascii="Letter-join Print Plus 1" w:eastAsiaTheme="minorHAnsi" w:hAnsi="Letter-join Print Plus 1" w:cstheme="majorHAnsi"/>
              </w:rPr>
            </w:pPr>
            <w:r w:rsidRPr="00056560">
              <w:rPr>
                <w:rFonts w:ascii="Letter-join Print Plus 1" w:eastAsiaTheme="minorHAnsi" w:hAnsi="Letter-join Print Plus 1" w:cstheme="majorHAnsi"/>
              </w:rPr>
              <w:t xml:space="preserve"> About the work of a range of artists, craft makers and designers, describing the differences and similarities between different practices and disciplines, and making links to their own work.</w:t>
            </w:r>
          </w:p>
          <w:p w14:paraId="59F74356" w14:textId="7268F3DA" w:rsidR="00056560" w:rsidRPr="00056560" w:rsidRDefault="00056560" w:rsidP="00EF7CCC">
            <w:pPr>
              <w:spacing w:after="0" w:line="240" w:lineRule="auto"/>
              <w:rPr>
                <w:rFonts w:ascii="Letter-join Print Plus 1" w:eastAsiaTheme="minorHAnsi" w:hAnsi="Letter-join Print Plus 1" w:cs="Calibri"/>
                <w:sz w:val="18"/>
                <w:szCs w:val="18"/>
              </w:rPr>
            </w:pPr>
          </w:p>
        </w:tc>
      </w:tr>
    </w:tbl>
    <w:p w14:paraId="741A83E4" w14:textId="77777777" w:rsidR="00056560" w:rsidRDefault="00056560" w:rsidP="00056560"/>
    <w:p w14:paraId="79AA5AA5" w14:textId="77777777" w:rsidR="009B6C0C" w:rsidRPr="005069A3" w:rsidRDefault="009B6C0C">
      <w:pPr>
        <w:rPr>
          <w:rFonts w:ascii="Letter-join Print Plus 1" w:hAnsi="Letter-join Print Plus 1"/>
        </w:rPr>
      </w:pPr>
    </w:p>
    <w:sectPr w:rsidR="009B6C0C" w:rsidRPr="005069A3" w:rsidSect="005D22C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Letter-join Print Plus 1">
    <w:panose1 w:val="02000805000000020003"/>
    <w:charset w:val="00"/>
    <w:family w:val="modern"/>
    <w:notTrueType/>
    <w:pitch w:val="variable"/>
    <w:sig w:usb0="80000023" w:usb1="00000002" w:usb2="00000000" w:usb3="00000000" w:csb0="00000001" w:csb1="00000000"/>
  </w:font>
  <w:font w:name="Segoe UI">
    <w:panose1 w:val="020B0502040204020203"/>
    <w:charset w:val="00"/>
    <w:family w:val="swiss"/>
    <w:pitch w:val="variable"/>
    <w:sig w:usb0="E4002EFF" w:usb1="C000E47F" w:usb2="00000009" w:usb3="00000000" w:csb0="000001FF" w:csb1="00000000"/>
  </w:font>
  <w:font w:name="SassoonPrimary">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AFC"/>
    <w:multiLevelType w:val="hybridMultilevel"/>
    <w:tmpl w:val="57DC1EA4"/>
    <w:lvl w:ilvl="0" w:tplc="246A488E">
      <w:start w:val="11"/>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5B17E21"/>
    <w:multiLevelType w:val="hybridMultilevel"/>
    <w:tmpl w:val="FBBC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C2A0B"/>
    <w:multiLevelType w:val="hybridMultilevel"/>
    <w:tmpl w:val="2ADED810"/>
    <w:lvl w:ilvl="0" w:tplc="246A488E">
      <w:start w:val="11"/>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B0581"/>
    <w:multiLevelType w:val="hybridMultilevel"/>
    <w:tmpl w:val="B8A05020"/>
    <w:lvl w:ilvl="0" w:tplc="146028C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765AD"/>
    <w:multiLevelType w:val="hybridMultilevel"/>
    <w:tmpl w:val="EEAC0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C4D9A"/>
    <w:multiLevelType w:val="hybridMultilevel"/>
    <w:tmpl w:val="B6E0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00A62"/>
    <w:multiLevelType w:val="hybridMultilevel"/>
    <w:tmpl w:val="4614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3C2A76"/>
    <w:multiLevelType w:val="hybridMultilevel"/>
    <w:tmpl w:val="9964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387B14"/>
    <w:multiLevelType w:val="hybridMultilevel"/>
    <w:tmpl w:val="0CDE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951AF"/>
    <w:multiLevelType w:val="hybridMultilevel"/>
    <w:tmpl w:val="DECC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603D6"/>
    <w:multiLevelType w:val="hybridMultilevel"/>
    <w:tmpl w:val="2040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6346B2"/>
    <w:multiLevelType w:val="hybridMultilevel"/>
    <w:tmpl w:val="A50EA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47FB9"/>
    <w:multiLevelType w:val="hybridMultilevel"/>
    <w:tmpl w:val="F946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7F27D6"/>
    <w:multiLevelType w:val="hybridMultilevel"/>
    <w:tmpl w:val="8F821A96"/>
    <w:lvl w:ilvl="0" w:tplc="246A488E">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39231A"/>
    <w:multiLevelType w:val="hybridMultilevel"/>
    <w:tmpl w:val="A6942718"/>
    <w:lvl w:ilvl="0" w:tplc="146028C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A56868"/>
    <w:multiLevelType w:val="hybridMultilevel"/>
    <w:tmpl w:val="6088A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376619">
    <w:abstractNumId w:val="12"/>
  </w:num>
  <w:num w:numId="2" w16cid:durableId="54400782">
    <w:abstractNumId w:val="7"/>
  </w:num>
  <w:num w:numId="3" w16cid:durableId="1784534">
    <w:abstractNumId w:val="5"/>
  </w:num>
  <w:num w:numId="4" w16cid:durableId="1719671870">
    <w:abstractNumId w:val="8"/>
  </w:num>
  <w:num w:numId="5" w16cid:durableId="1069763773">
    <w:abstractNumId w:val="1"/>
  </w:num>
  <w:num w:numId="6" w16cid:durableId="1903952372">
    <w:abstractNumId w:val="4"/>
  </w:num>
  <w:num w:numId="7" w16cid:durableId="1309475189">
    <w:abstractNumId w:val="6"/>
  </w:num>
  <w:num w:numId="8" w16cid:durableId="793015662">
    <w:abstractNumId w:val="9"/>
  </w:num>
  <w:num w:numId="9" w16cid:durableId="355157236">
    <w:abstractNumId w:val="0"/>
  </w:num>
  <w:num w:numId="10" w16cid:durableId="784540650">
    <w:abstractNumId w:val="13"/>
  </w:num>
  <w:num w:numId="11" w16cid:durableId="1467891969">
    <w:abstractNumId w:val="2"/>
  </w:num>
  <w:num w:numId="12" w16cid:durableId="125392906">
    <w:abstractNumId w:val="11"/>
  </w:num>
  <w:num w:numId="13" w16cid:durableId="1078557612">
    <w:abstractNumId w:val="10"/>
  </w:num>
  <w:num w:numId="14" w16cid:durableId="36128181">
    <w:abstractNumId w:val="15"/>
  </w:num>
  <w:num w:numId="15" w16cid:durableId="689650878">
    <w:abstractNumId w:val="14"/>
  </w:num>
  <w:num w:numId="16" w16cid:durableId="176847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0M7Y0tTA3MTIyMjBW0lEKTi0uzszPAykwqgUA6w+aXywAAAA="/>
  </w:docVars>
  <w:rsids>
    <w:rsidRoot w:val="003F2FCF"/>
    <w:rsid w:val="00012901"/>
    <w:rsid w:val="00030309"/>
    <w:rsid w:val="00035416"/>
    <w:rsid w:val="00037326"/>
    <w:rsid w:val="00047140"/>
    <w:rsid w:val="00056560"/>
    <w:rsid w:val="000D1352"/>
    <w:rsid w:val="000E5FDA"/>
    <w:rsid w:val="00105782"/>
    <w:rsid w:val="00110B18"/>
    <w:rsid w:val="00160533"/>
    <w:rsid w:val="00195388"/>
    <w:rsid w:val="001A163E"/>
    <w:rsid w:val="001E0873"/>
    <w:rsid w:val="002E1954"/>
    <w:rsid w:val="00312C24"/>
    <w:rsid w:val="00313E99"/>
    <w:rsid w:val="003203F0"/>
    <w:rsid w:val="00326E1C"/>
    <w:rsid w:val="00337B36"/>
    <w:rsid w:val="00363347"/>
    <w:rsid w:val="00386442"/>
    <w:rsid w:val="003F2FCF"/>
    <w:rsid w:val="003F6091"/>
    <w:rsid w:val="00403776"/>
    <w:rsid w:val="004327C6"/>
    <w:rsid w:val="004660E3"/>
    <w:rsid w:val="00483365"/>
    <w:rsid w:val="004D0FB0"/>
    <w:rsid w:val="004E5954"/>
    <w:rsid w:val="005069A3"/>
    <w:rsid w:val="00557976"/>
    <w:rsid w:val="00591CE7"/>
    <w:rsid w:val="005A4F47"/>
    <w:rsid w:val="005B6217"/>
    <w:rsid w:val="005D22C4"/>
    <w:rsid w:val="005D5742"/>
    <w:rsid w:val="006515BA"/>
    <w:rsid w:val="006604DE"/>
    <w:rsid w:val="006C72EA"/>
    <w:rsid w:val="00747F44"/>
    <w:rsid w:val="00784AEB"/>
    <w:rsid w:val="0079062D"/>
    <w:rsid w:val="007A2F7D"/>
    <w:rsid w:val="007D288A"/>
    <w:rsid w:val="007D5909"/>
    <w:rsid w:val="007E4374"/>
    <w:rsid w:val="007F11A8"/>
    <w:rsid w:val="00810FD8"/>
    <w:rsid w:val="00840B72"/>
    <w:rsid w:val="00875AD9"/>
    <w:rsid w:val="008C6F1F"/>
    <w:rsid w:val="00955041"/>
    <w:rsid w:val="00964BEF"/>
    <w:rsid w:val="009664FC"/>
    <w:rsid w:val="009B6C0C"/>
    <w:rsid w:val="00A30390"/>
    <w:rsid w:val="00AC340B"/>
    <w:rsid w:val="00AF6222"/>
    <w:rsid w:val="00AF74B9"/>
    <w:rsid w:val="00BA70C4"/>
    <w:rsid w:val="00C558E9"/>
    <w:rsid w:val="00CA5D67"/>
    <w:rsid w:val="00CB4E71"/>
    <w:rsid w:val="00CD6BC0"/>
    <w:rsid w:val="00CE3B85"/>
    <w:rsid w:val="00D43877"/>
    <w:rsid w:val="00D466C4"/>
    <w:rsid w:val="00D64285"/>
    <w:rsid w:val="00E00D80"/>
    <w:rsid w:val="00E27154"/>
    <w:rsid w:val="00E323C3"/>
    <w:rsid w:val="00EA1F3B"/>
    <w:rsid w:val="00EB5964"/>
    <w:rsid w:val="00EC3311"/>
    <w:rsid w:val="00EF676C"/>
    <w:rsid w:val="00F377B8"/>
    <w:rsid w:val="00F92F5F"/>
    <w:rsid w:val="00F94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1209"/>
  <w15:chartTrackingRefBased/>
  <w15:docId w15:val="{F6B8C5DD-C45C-4044-AAB4-311E4664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Calibr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FC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954"/>
    <w:pPr>
      <w:ind w:left="720"/>
      <w:contextualSpacing/>
    </w:pPr>
  </w:style>
  <w:style w:type="paragraph" w:customStyle="1" w:styleId="paragraph">
    <w:name w:val="paragraph"/>
    <w:basedOn w:val="Normal"/>
    <w:rsid w:val="00C558E9"/>
    <w:pPr>
      <w:spacing w:before="100" w:beforeAutospacing="1" w:after="100" w:afterAutospacing="1" w:line="240" w:lineRule="auto"/>
    </w:pPr>
    <w:rPr>
      <w:rFonts w:ascii="Times New Roman" w:eastAsia="Times New Roman" w:hAnsi="Times New Roman"/>
      <w:sz w:val="24"/>
      <w:szCs w:val="24"/>
      <w:u w:color="000000"/>
      <w:lang w:eastAsia="en-GB"/>
    </w:rPr>
  </w:style>
  <w:style w:type="character" w:customStyle="1" w:styleId="eop">
    <w:name w:val="eop"/>
    <w:basedOn w:val="DefaultParagraphFont"/>
    <w:rsid w:val="00C558E9"/>
  </w:style>
  <w:style w:type="character" w:customStyle="1" w:styleId="normaltextrun">
    <w:name w:val="normaltextrun"/>
    <w:basedOn w:val="DefaultParagraphFont"/>
    <w:rsid w:val="00C558E9"/>
  </w:style>
  <w:style w:type="paragraph" w:customStyle="1" w:styleId="TableParagraph">
    <w:name w:val="Table Paragraph"/>
    <w:basedOn w:val="Normal"/>
    <w:uiPriority w:val="1"/>
    <w:qFormat/>
    <w:rsid w:val="00C558E9"/>
    <w:pPr>
      <w:widowControl w:val="0"/>
      <w:autoSpaceDE w:val="0"/>
      <w:autoSpaceDN w:val="0"/>
      <w:spacing w:after="0" w:line="240" w:lineRule="auto"/>
    </w:pPr>
    <w:rPr>
      <w:rFonts w:ascii="Comic Sans MS" w:eastAsia="Comic Sans MS" w:hAnsi="Comic Sans MS" w:cs="Comic Sans MS"/>
      <w:lang w:val="en-US"/>
    </w:rPr>
  </w:style>
  <w:style w:type="paragraph" w:styleId="NoSpacing">
    <w:name w:val="No Spacing"/>
    <w:uiPriority w:val="1"/>
    <w:qFormat/>
    <w:rsid w:val="00CB4E71"/>
    <w:pPr>
      <w:spacing w:line="240"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Scarlett Slattery</cp:lastModifiedBy>
  <cp:revision>3</cp:revision>
  <cp:lastPrinted>2023-01-30T16:02:00Z</cp:lastPrinted>
  <dcterms:created xsi:type="dcterms:W3CDTF">2023-01-30T16:03:00Z</dcterms:created>
  <dcterms:modified xsi:type="dcterms:W3CDTF">2023-01-30T16:34:00Z</dcterms:modified>
</cp:coreProperties>
</file>